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5E" w:rsidRPr="00594847" w:rsidRDefault="00DC3D5E" w:rsidP="0059484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4847">
        <w:rPr>
          <w:rFonts w:ascii="Times New Roman" w:hAnsi="Times New Roman"/>
          <w:sz w:val="20"/>
          <w:szCs w:val="20"/>
        </w:rPr>
        <w:t>МУНИЦИПАЛЬНОЕ КАЗЁННОЕ ДОШКОЛЬНОЕ ОБРАЗОВАТЕЛЬНОЕ УЧРЕЖДЕНИЕ - ДЕТСКИЙ САД № 6</w:t>
      </w:r>
    </w:p>
    <w:p w:rsidR="00DC3D5E" w:rsidRDefault="00DC3D5E" w:rsidP="00750D5B">
      <w:pPr>
        <w:spacing w:after="0" w:line="240" w:lineRule="auto"/>
        <w:ind w:left="4111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DC3D5E" w:rsidRDefault="00DC3D5E" w:rsidP="00750D5B">
      <w:pPr>
        <w:spacing w:after="0" w:line="240" w:lineRule="auto"/>
        <w:ind w:left="4111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DC3D5E" w:rsidRDefault="00DC3D5E" w:rsidP="00750D5B">
      <w:pPr>
        <w:spacing w:after="0" w:line="240" w:lineRule="auto"/>
        <w:ind w:left="4111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DC3D5E" w:rsidRDefault="00DC3D5E" w:rsidP="00750D5B">
      <w:pPr>
        <w:spacing w:after="0" w:line="240" w:lineRule="auto"/>
        <w:ind w:left="4111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DC3D5E" w:rsidRDefault="00DC3D5E" w:rsidP="00750D5B">
      <w:pPr>
        <w:spacing w:after="0" w:line="240" w:lineRule="auto"/>
        <w:ind w:left="4111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DC3D5E" w:rsidRPr="000B794C" w:rsidRDefault="00DC3D5E" w:rsidP="00750D5B">
      <w:pPr>
        <w:spacing w:after="0" w:line="240" w:lineRule="auto"/>
        <w:ind w:left="4111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DC3D5E" w:rsidRDefault="00DC3D5E" w:rsidP="00750D5B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Принята на заседании                                                       Утверждаю</w:t>
      </w:r>
    </w:p>
    <w:p w:rsidR="00DC3D5E" w:rsidRDefault="00DC3D5E" w:rsidP="00750D5B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педагогического совета                                                     Заведующий МКДОУ – д\с №6</w:t>
      </w:r>
    </w:p>
    <w:p w:rsidR="00DC3D5E" w:rsidRDefault="00DC3D5E" w:rsidP="00750D5B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       »__________2020г.                                                   ______________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Т.В.Шмакова</w:t>
      </w:r>
      <w:proofErr w:type="spellEnd"/>
    </w:p>
    <w:p w:rsidR="00DC3D5E" w:rsidRPr="000B794C" w:rsidRDefault="00DC3D5E" w:rsidP="00750D5B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Протокол №</w:t>
      </w:r>
    </w:p>
    <w:p w:rsidR="00DC3D5E" w:rsidRPr="000B794C" w:rsidRDefault="00DC3D5E" w:rsidP="00750D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5E" w:rsidRPr="000B794C" w:rsidRDefault="00DC3D5E" w:rsidP="00750D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5E" w:rsidRPr="000B794C" w:rsidRDefault="00DC3D5E" w:rsidP="00750D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FD74F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Вариативная</w:t>
      </w:r>
      <w:r w:rsidRPr="00594847">
        <w:rPr>
          <w:rFonts w:ascii="Times New Roman" w:hAnsi="Times New Roman"/>
          <w:b/>
          <w:sz w:val="40"/>
          <w:szCs w:val="40"/>
          <w:lang w:eastAsia="ru-RU"/>
        </w:rPr>
        <w:t xml:space="preserve"> общеразвивающая программа</w:t>
      </w:r>
    </w:p>
    <w:p w:rsidR="00DC3D5E" w:rsidRDefault="00DC3D5E" w:rsidP="00750D5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технической направленности</w:t>
      </w:r>
    </w:p>
    <w:p w:rsidR="00DC3D5E" w:rsidRPr="00740808" w:rsidRDefault="00DC3D5E" w:rsidP="0074080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</w:t>
      </w:r>
      <w:proofErr w:type="spellStart"/>
      <w:r>
        <w:rPr>
          <w:rFonts w:ascii="Times New Roman" w:hAnsi="Times New Roman"/>
          <w:b/>
          <w:sz w:val="40"/>
          <w:szCs w:val="40"/>
          <w:lang w:eastAsia="ru-RU"/>
        </w:rPr>
        <w:t>Кубарики</w:t>
      </w:r>
      <w:proofErr w:type="spellEnd"/>
      <w:r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DC3D5E" w:rsidRDefault="00DC3D5E" w:rsidP="00594847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4847">
        <w:rPr>
          <w:rFonts w:ascii="Times New Roman" w:hAnsi="Times New Roman"/>
          <w:bCs/>
          <w:color w:val="000000"/>
          <w:sz w:val="28"/>
          <w:szCs w:val="28"/>
        </w:rPr>
        <w:t>/пропедевтика инженерного образования в детском саду</w:t>
      </w:r>
    </w:p>
    <w:p w:rsidR="00DC3D5E" w:rsidRDefault="00DC3D5E" w:rsidP="00594847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4847">
        <w:rPr>
          <w:rFonts w:ascii="Times New Roman" w:hAnsi="Times New Roman"/>
          <w:bCs/>
          <w:color w:val="000000"/>
          <w:sz w:val="28"/>
          <w:szCs w:val="28"/>
        </w:rPr>
        <w:t>в рамках федеральных образовательных программ/</w:t>
      </w:r>
    </w:p>
    <w:p w:rsidR="00DC3D5E" w:rsidRDefault="00DC3D5E" w:rsidP="00594847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C3D5E" w:rsidRDefault="00DC3D5E" w:rsidP="00594847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Возраст обучающихся: 5…7 лет</w:t>
      </w:r>
    </w:p>
    <w:p w:rsidR="00DC3D5E" w:rsidRPr="00594847" w:rsidRDefault="00DC3D5E" w:rsidP="00594847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Срок реализации: 2 года</w:t>
      </w:r>
    </w:p>
    <w:p w:rsidR="00DC3D5E" w:rsidRPr="000B794C" w:rsidRDefault="00DC3D5E" w:rsidP="00750D5B">
      <w:pPr>
        <w:spacing w:after="0" w:line="240" w:lineRule="auto"/>
        <w:ind w:firstLine="540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DC3D5E" w:rsidRPr="000B794C" w:rsidRDefault="00DC3D5E" w:rsidP="00750D5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3D5E" w:rsidRPr="000B794C" w:rsidRDefault="00DC3D5E" w:rsidP="00750D5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3D5E" w:rsidRPr="000B794C" w:rsidRDefault="00DC3D5E" w:rsidP="00750D5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3D5E" w:rsidRPr="000B794C" w:rsidRDefault="00DC3D5E" w:rsidP="00750D5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3D5E" w:rsidRPr="000B794C" w:rsidRDefault="00DC3D5E" w:rsidP="00750D5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3D5E" w:rsidRPr="000B794C" w:rsidRDefault="00DC3D5E" w:rsidP="00750D5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DC3D5E" w:rsidRPr="00CF6221" w:rsidRDefault="00DC3D5E" w:rsidP="00CF6221">
      <w:pPr>
        <w:spacing w:after="0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Автор-составитель:</w:t>
      </w:r>
    </w:p>
    <w:p w:rsidR="00DC3D5E" w:rsidRDefault="00DC3D5E" w:rsidP="00750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B79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Трушина Ольга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Ильгизовна</w:t>
      </w:r>
      <w:proofErr w:type="spellEnd"/>
    </w:p>
    <w:p w:rsidR="00DC3D5E" w:rsidRDefault="00DC3D5E" w:rsidP="00750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 высшей</w:t>
      </w:r>
    </w:p>
    <w:p w:rsidR="00DC3D5E" w:rsidRPr="000B794C" w:rsidRDefault="00DC3D5E" w:rsidP="00750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квалификационной категории</w:t>
      </w:r>
    </w:p>
    <w:p w:rsidR="00DC3D5E" w:rsidRPr="000B794C" w:rsidRDefault="00DC3D5E" w:rsidP="00750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C3D5E" w:rsidRPr="000B794C" w:rsidRDefault="00DC3D5E" w:rsidP="00750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D5E" w:rsidRPr="000B794C" w:rsidRDefault="00DC3D5E" w:rsidP="00750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C3D5E" w:rsidRPr="000B794C" w:rsidRDefault="00DC3D5E" w:rsidP="00750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E16AA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Татарск, 2020</w:t>
      </w:r>
    </w:p>
    <w:p w:rsidR="00DC3D5E" w:rsidRDefault="00DC3D5E" w:rsidP="005401B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Оглавление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Раздел 1. Комплекс основных характеристик программы……………………… 3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1.1. Пояснительная записка……………………………………………………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3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Актуальность программы…………………………………………………………4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Формы и методы обучения…………………………………………………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>.4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Срок освоения программы…………………………………………………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>.4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Режим занятий………………………………………………………………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>5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1.2. Цель и задачи программы………………………………………………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.5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1.3. Содержание программы…………………………………………………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6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Учебный план 1 года обучения…………………………………………………6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Содержание учебного плана 1 года обучения…………………………………7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Учебный план 2 года обучения…………………………………………………10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Содержание учебного плана 2 года обучения…………………………………11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1.4. Планируемые результаты освоения программы……………………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14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Раздел 2. Комплекс организационно-педагогических условий………………16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Календарный учебный график…………………………………………………16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Условия реализации программы………………………………………………16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Формы аттестации………………………………………………………………16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Механизм оценки получаемых материалов……………………………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>.17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Методические материалы………………………………………………………17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Список литературы…………………………………………………………………18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Приложение №1………………………………………………………………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>19</w:t>
      </w:r>
    </w:p>
    <w:p w:rsidR="00DC3D5E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Приложение №2………………………………………………………………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>.20</w:t>
      </w:r>
    </w:p>
    <w:p w:rsidR="00DC3D5E" w:rsidRPr="00426D0B" w:rsidRDefault="00DC3D5E" w:rsidP="00594767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Приложение №3………………………………………………………………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.21 </w:t>
      </w:r>
    </w:p>
    <w:p w:rsidR="00DC3D5E" w:rsidRPr="00426D0B" w:rsidRDefault="00DC3D5E" w:rsidP="00594767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Приложение №4………………………………………………………………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.22 </w:t>
      </w:r>
    </w:p>
    <w:p w:rsidR="00DC3D5E" w:rsidRPr="00426D0B" w:rsidRDefault="00DC3D5E" w:rsidP="00426D0B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DC3D5E" w:rsidRPr="00E54C6B" w:rsidRDefault="00DC3D5E" w:rsidP="00750D5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C3D5E" w:rsidRPr="00E54C6B" w:rsidRDefault="00DC3D5E" w:rsidP="00750D5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DC3D5E" w:rsidRPr="00F51CCA" w:rsidRDefault="00DC3D5E" w:rsidP="00750D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D5E" w:rsidRPr="002C379B" w:rsidRDefault="00DC3D5E" w:rsidP="00750D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D5E" w:rsidRPr="00561276" w:rsidRDefault="00DC3D5E" w:rsidP="00750D5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C3D5E" w:rsidRPr="00EF4DF2" w:rsidRDefault="00DC3D5E" w:rsidP="00EF4D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F4DF2">
        <w:rPr>
          <w:rFonts w:ascii="Times New Roman" w:hAnsi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DC3D5E" w:rsidRPr="00EF4DF2" w:rsidRDefault="00DC3D5E" w:rsidP="00EF4DF2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EF4DF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C3D5E" w:rsidRDefault="00DC3D5E" w:rsidP="00750D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общество все больше зависит от технологий и именно поэтому все более пристальное внимание уделяется такой области нашего интеллекта, как техническое и инженерное мышление. Именно этот тип мыслительной деятельности и является основной формой человеческой попытки преобразовать окружающий мир, преследуя собственные интересы.</w:t>
      </w:r>
    </w:p>
    <w:p w:rsidR="00DC3D5E" w:rsidRPr="00C55D96" w:rsidRDefault="00DC3D5E" w:rsidP="00750D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ребенком накануне его обучения в школе встает задача овладения логической формой мышления, необходимой для успешного протекания учебной деятельности. Исследователями </w:t>
      </w:r>
      <w:proofErr w:type="spellStart"/>
      <w:r>
        <w:rPr>
          <w:rFonts w:ascii="Times New Roman" w:hAnsi="Times New Roman"/>
          <w:sz w:val="28"/>
          <w:szCs w:val="28"/>
        </w:rPr>
        <w:t>А.В.Запорожца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П.Я.Гальперина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Л.А.Венгера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доказано, что на пути перехода от образного к словесно-логическому мышлению обучающийся должен овладеть специфической формой образного мышления, являющийся необходимым переходным звеном между этими двумя формами мыслительной деятельности. Это мышление получило название наглядно-схематическое. Отличие этого мышления от образного заключается в том, что обучающийся начинает оперировать образами не самих предметов, а логических связей и отношений между ними, выражая эти отношения в виде наглядных схем, моделей.</w:t>
      </w:r>
    </w:p>
    <w:p w:rsidR="00DC3D5E" w:rsidRPr="00C55D96" w:rsidRDefault="00DC3D5E" w:rsidP="00750D5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96">
        <w:rPr>
          <w:rFonts w:ascii="Times New Roman" w:hAnsi="Times New Roman"/>
          <w:sz w:val="28"/>
          <w:szCs w:val="28"/>
          <w:lang w:eastAsia="ru-RU"/>
        </w:rPr>
        <w:t>Введение ФГОС дошкольного образования предполагает разработку новых образовательных моделей, в основу которых должны входить образовательные технологии, соответствующие принципам:</w:t>
      </w:r>
    </w:p>
    <w:p w:rsidR="00DC3D5E" w:rsidRPr="00C55D96" w:rsidRDefault="00DC3D5E" w:rsidP="00750D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96">
        <w:rPr>
          <w:rFonts w:ascii="Times New Roman" w:hAnsi="Times New Roman"/>
          <w:sz w:val="28"/>
          <w:szCs w:val="28"/>
          <w:lang w:eastAsia="ru-RU"/>
        </w:rPr>
        <w:t>- развивающего образования;</w:t>
      </w:r>
    </w:p>
    <w:p w:rsidR="00DC3D5E" w:rsidRPr="00C55D96" w:rsidRDefault="00DC3D5E" w:rsidP="00750D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96">
        <w:rPr>
          <w:rFonts w:ascii="Times New Roman" w:hAnsi="Times New Roman"/>
          <w:sz w:val="28"/>
          <w:szCs w:val="28"/>
          <w:lang w:eastAsia="ru-RU"/>
        </w:rPr>
        <w:t>- научной обоснованности и практической применимости;</w:t>
      </w:r>
    </w:p>
    <w:p w:rsidR="00DC3D5E" w:rsidRPr="00C55D96" w:rsidRDefault="00DC3D5E" w:rsidP="00750D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96">
        <w:rPr>
          <w:rFonts w:ascii="Times New Roman" w:hAnsi="Times New Roman"/>
          <w:sz w:val="28"/>
          <w:szCs w:val="28"/>
          <w:lang w:eastAsia="ru-RU"/>
        </w:rPr>
        <w:t>- соответствия критериям полноты, необходимости и достаточности;</w:t>
      </w:r>
    </w:p>
    <w:p w:rsidR="00DC3D5E" w:rsidRPr="00C55D96" w:rsidRDefault="00DC3D5E" w:rsidP="00750D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96">
        <w:rPr>
          <w:rFonts w:ascii="Times New Roman" w:hAnsi="Times New Roman"/>
          <w:sz w:val="28"/>
          <w:szCs w:val="28"/>
          <w:lang w:eastAsia="ru-RU"/>
        </w:rPr>
        <w:t>- единства воспитательных, развивающих и обучающих целей и задач процесса образования детей дошкольного возраста;</w:t>
      </w:r>
    </w:p>
    <w:p w:rsidR="00DC3D5E" w:rsidRPr="00C55D96" w:rsidRDefault="00DC3D5E" w:rsidP="00750D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96">
        <w:rPr>
          <w:rFonts w:ascii="Times New Roman" w:hAnsi="Times New Roman"/>
          <w:sz w:val="28"/>
          <w:szCs w:val="28"/>
          <w:lang w:eastAsia="ru-RU"/>
        </w:rPr>
        <w:t>- интеграции образовательных областей;</w:t>
      </w:r>
    </w:p>
    <w:p w:rsidR="00DC3D5E" w:rsidRPr="00C55D96" w:rsidRDefault="00DC3D5E" w:rsidP="00750D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96">
        <w:rPr>
          <w:rFonts w:ascii="Times New Roman" w:hAnsi="Times New Roman"/>
          <w:sz w:val="28"/>
          <w:szCs w:val="28"/>
          <w:lang w:eastAsia="ru-RU"/>
        </w:rPr>
        <w:t>- решения программных образовательных задач в совместной деятельности и самостоятельной деятельности взрослого и детей;</w:t>
      </w:r>
    </w:p>
    <w:p w:rsidR="00DC3D5E" w:rsidRPr="00C55D96" w:rsidRDefault="00DC3D5E" w:rsidP="00750D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96">
        <w:rPr>
          <w:rFonts w:ascii="Times New Roman" w:hAnsi="Times New Roman"/>
          <w:sz w:val="28"/>
          <w:szCs w:val="28"/>
          <w:lang w:eastAsia="ru-RU"/>
        </w:rPr>
        <w:t>- учета ведущего вида деятельности дошкольника – игры.</w:t>
      </w:r>
    </w:p>
    <w:p w:rsidR="00DC3D5E" w:rsidRPr="00C55D96" w:rsidRDefault="00DC3D5E" w:rsidP="00750D5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55D96">
        <w:rPr>
          <w:sz w:val="28"/>
          <w:szCs w:val="28"/>
          <w:shd w:val="clear" w:color="auto" w:fill="FFFFFF"/>
        </w:rPr>
        <w:t xml:space="preserve">Одно из </w:t>
      </w:r>
      <w:r>
        <w:rPr>
          <w:sz w:val="28"/>
          <w:szCs w:val="28"/>
          <w:shd w:val="clear" w:color="auto" w:fill="FFFFFF"/>
        </w:rPr>
        <w:t xml:space="preserve">вариантов работы по данному направлению </w:t>
      </w:r>
      <w:r w:rsidRPr="00C55D96">
        <w:rPr>
          <w:sz w:val="28"/>
          <w:szCs w:val="28"/>
          <w:shd w:val="clear" w:color="auto" w:fill="FFFFFF"/>
        </w:rPr>
        <w:t xml:space="preserve">– это занятия по образовательной системе - </w:t>
      </w:r>
      <w:proofErr w:type="spellStart"/>
      <w:r w:rsidRPr="00C55D96">
        <w:rPr>
          <w:sz w:val="28"/>
          <w:szCs w:val="28"/>
          <w:shd w:val="clear" w:color="auto" w:fill="FFFFFF"/>
        </w:rPr>
        <w:t>cuboro</w:t>
      </w:r>
      <w:proofErr w:type="spellEnd"/>
      <w:r w:rsidRPr="00C55D96">
        <w:rPr>
          <w:sz w:val="28"/>
          <w:szCs w:val="28"/>
          <w:shd w:val="clear" w:color="auto" w:fill="FFFFFF"/>
        </w:rPr>
        <w:t xml:space="preserve">. </w:t>
      </w:r>
    </w:p>
    <w:p w:rsidR="00DC3D5E" w:rsidRPr="00C55D96" w:rsidRDefault="00DC3D5E" w:rsidP="00750D5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Куборо</w:t>
      </w:r>
      <w:proofErr w:type="spellEnd"/>
      <w:r>
        <w:rPr>
          <w:sz w:val="28"/>
          <w:szCs w:val="28"/>
        </w:rPr>
        <w:t>»</w:t>
      </w:r>
      <w:r w:rsidRPr="00C55D96">
        <w:rPr>
          <w:sz w:val="28"/>
          <w:szCs w:val="28"/>
        </w:rPr>
        <w:t xml:space="preserve"> – это игра многих поколений. Способствует развитию интеллектуальных способностей у детей и взрослых. </w:t>
      </w:r>
      <w:proofErr w:type="spellStart"/>
      <w:r>
        <w:rPr>
          <w:sz w:val="28"/>
          <w:szCs w:val="28"/>
        </w:rPr>
        <w:t>Куборо</w:t>
      </w:r>
      <w:proofErr w:type="spellEnd"/>
      <w:r w:rsidRPr="00C55D96">
        <w:rPr>
          <w:sz w:val="28"/>
          <w:szCs w:val="28"/>
        </w:rPr>
        <w:t xml:space="preserve"> развивает пространственное воображение, логическое мышление, концентрацию внимания и творческие способности.</w:t>
      </w:r>
    </w:p>
    <w:p w:rsidR="00DC3D5E" w:rsidRPr="00C55D96" w:rsidRDefault="00DC3D5E" w:rsidP="00750D5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55D96">
        <w:rPr>
          <w:sz w:val="28"/>
          <w:szCs w:val="28"/>
        </w:rPr>
        <w:t xml:space="preserve">На поверхности и внутри кубиков </w:t>
      </w:r>
      <w:proofErr w:type="spellStart"/>
      <w:r>
        <w:rPr>
          <w:sz w:val="28"/>
          <w:szCs w:val="28"/>
        </w:rPr>
        <w:t>К</w:t>
      </w:r>
      <w:r w:rsidRPr="00C55D96">
        <w:rPr>
          <w:sz w:val="28"/>
          <w:szCs w:val="28"/>
        </w:rPr>
        <w:t>уборо</w:t>
      </w:r>
      <w:proofErr w:type="spellEnd"/>
      <w:r w:rsidRPr="00C55D96">
        <w:rPr>
          <w:sz w:val="28"/>
          <w:szCs w:val="28"/>
        </w:rPr>
        <w:t xml:space="preserve"> имеются симметрично подобранные углубления и отверстия. Соединяя кубики, </w:t>
      </w:r>
      <w:r>
        <w:rPr>
          <w:sz w:val="28"/>
          <w:szCs w:val="28"/>
        </w:rPr>
        <w:t>имеем</w:t>
      </w:r>
      <w:r w:rsidRPr="00C55D96">
        <w:rPr>
          <w:sz w:val="28"/>
          <w:szCs w:val="28"/>
        </w:rPr>
        <w:t xml:space="preserve"> возможность создать лабиринты разной сложности.</w:t>
      </w:r>
      <w:r>
        <w:rPr>
          <w:sz w:val="28"/>
          <w:szCs w:val="28"/>
        </w:rPr>
        <w:t xml:space="preserve"> Построение лабиринтов способствует развитию навыков комбинации и экспериментирования.</w:t>
      </w:r>
    </w:p>
    <w:p w:rsidR="00DC3D5E" w:rsidRDefault="00DC3D5E" w:rsidP="00750D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55D96">
        <w:rPr>
          <w:rFonts w:ascii="Times New Roman" w:hAnsi="Times New Roman"/>
          <w:sz w:val="28"/>
          <w:szCs w:val="28"/>
        </w:rPr>
        <w:t xml:space="preserve"> </w:t>
      </w:r>
    </w:p>
    <w:p w:rsidR="00DC3D5E" w:rsidRPr="00C55D96" w:rsidRDefault="00DC3D5E" w:rsidP="00750D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1F52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F5294">
        <w:rPr>
          <w:rFonts w:ascii="Times New Roman" w:hAnsi="Times New Roman"/>
          <w:b/>
          <w:sz w:val="28"/>
          <w:szCs w:val="28"/>
          <w:lang w:eastAsia="ru-RU"/>
        </w:rPr>
        <w:lastRenderedPageBreak/>
        <w:t>Актуальность программы</w:t>
      </w:r>
    </w:p>
    <w:p w:rsidR="00DC3D5E" w:rsidRDefault="00DC3D5E" w:rsidP="008A4EF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Актуальность предлагаемой образовательной программы определяется запросом со стороны обучающихся и родителей на программы научно-технического развития, материально-технические условия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реализации которого, имеются на базе МКДОУ – детского сада №6.</w:t>
      </w:r>
    </w:p>
    <w:p w:rsidR="00DC3D5E" w:rsidRDefault="00DC3D5E" w:rsidP="008A4EF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Конструктор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F5294">
        <w:rPr>
          <w:rFonts w:ascii="Times New Roman" w:hAnsi="Times New Roman"/>
          <w:sz w:val="28"/>
          <w:szCs w:val="28"/>
          <w:shd w:val="clear" w:color="auto" w:fill="FFFFFF"/>
        </w:rPr>
        <w:t>uboro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обеспечивает образовательную поддержку детского развития и позволяет вырастить одаренных обучающихся из обычных детей. Задания разделены на тематические области и 3 уровня сложности, что позволяет обеспечить индивидуальный подход к развитию обучающегося.</w:t>
      </w:r>
    </w:p>
    <w:p w:rsidR="00DC3D5E" w:rsidRDefault="00DC3D5E" w:rsidP="008A4EF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3D5E" w:rsidRPr="008A4EF0" w:rsidRDefault="00DC3D5E" w:rsidP="008A4EF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Формы обучения</w:t>
      </w:r>
    </w:p>
    <w:p w:rsidR="00DC3D5E" w:rsidRDefault="00DC3D5E" w:rsidP="001F529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DC3D5E" w:rsidRDefault="00DC3D5E" w:rsidP="008A4EF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Словесный (устное изложение, беседа, рассказ и т.д.)</w:t>
      </w:r>
    </w:p>
    <w:p w:rsidR="00DC3D5E" w:rsidRDefault="00DC3D5E" w:rsidP="008A4EF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Наглядный (показ педагогом, работа по образцу и др.)</w:t>
      </w:r>
    </w:p>
    <w:p w:rsidR="00DC3D5E" w:rsidRDefault="00DC3D5E" w:rsidP="008A4EF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Практический (выполнение работ по инструкционным картам, схемам и др.)</w:t>
      </w:r>
    </w:p>
    <w:p w:rsidR="00DC3D5E" w:rsidRDefault="00DC3D5E" w:rsidP="008A4E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8A4E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Методы, в основе которых лежит уровень деятельности обучающихся:</w:t>
      </w:r>
    </w:p>
    <w:p w:rsidR="00DC3D5E" w:rsidRDefault="00DC3D5E" w:rsidP="008A4EF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Объяснительно-иллюстративный (обучающиеся воспринимают и усваивают готовую информацию);</w:t>
      </w:r>
    </w:p>
    <w:p w:rsidR="00DC3D5E" w:rsidRDefault="00DC3D5E" w:rsidP="008A4EF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Репродуктивный (обучающиеся воспроизводят полученные знания и освоенные способы деятельности);</w:t>
      </w:r>
    </w:p>
    <w:p w:rsidR="00DC3D5E" w:rsidRDefault="00DC3D5E" w:rsidP="008A4EF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Частично-поисковый (участие обучающихся в коллективном поиске, решение поставленной задачи совместно с педагогом);</w:t>
      </w:r>
    </w:p>
    <w:p w:rsidR="00DC3D5E" w:rsidRDefault="00DC3D5E" w:rsidP="008A4EF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Исследовательский (самостоятельная творческая работа обучающихся).</w:t>
      </w:r>
    </w:p>
    <w:p w:rsidR="00DC3D5E" w:rsidRDefault="00DC3D5E" w:rsidP="00E313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E313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Методы, в основе которых лежит форма организации деятельности обучающихся на занятиях:</w:t>
      </w:r>
    </w:p>
    <w:p w:rsidR="00DC3D5E" w:rsidRDefault="00DC3D5E" w:rsidP="00E3138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Фронтальный (одновременная работа со всеми обучающимися);</w:t>
      </w:r>
    </w:p>
    <w:p w:rsidR="00DC3D5E" w:rsidRDefault="00DC3D5E" w:rsidP="00E3138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Индивидуально-фронтальный (чередование индивидуальных и фронтальных форм работы);</w:t>
      </w:r>
    </w:p>
    <w:p w:rsidR="00DC3D5E" w:rsidRDefault="00DC3D5E" w:rsidP="00E3138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Групповой (организация работы в группах);</w:t>
      </w:r>
    </w:p>
    <w:p w:rsidR="00DC3D5E" w:rsidRDefault="00DC3D5E" w:rsidP="00E3138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Индивидуальный (индивидуальное выполнение заданий, решение проблем).</w:t>
      </w:r>
    </w:p>
    <w:p w:rsidR="00DC3D5E" w:rsidRDefault="00DC3D5E" w:rsidP="004008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4008F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занятий по программе используются следующие </w:t>
      </w:r>
      <w:r w:rsidRPr="004008F1">
        <w:rPr>
          <w:rFonts w:ascii="Times New Roman" w:hAnsi="Times New Roman"/>
          <w:b/>
          <w:sz w:val="28"/>
          <w:szCs w:val="28"/>
          <w:lang w:eastAsia="ru-RU"/>
        </w:rPr>
        <w:t>формы обучения и виды занятий:</w:t>
      </w:r>
    </w:p>
    <w:p w:rsidR="00DC3D5E" w:rsidRDefault="00DC3D5E" w:rsidP="004008F1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индивидуальная работа</w:t>
      </w:r>
    </w:p>
    <w:p w:rsidR="00DC3D5E" w:rsidRDefault="00DC3D5E" w:rsidP="004008F1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Групповая работа</w:t>
      </w:r>
    </w:p>
    <w:p w:rsidR="00DC3D5E" w:rsidRDefault="00DC3D5E" w:rsidP="004008F1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Мини-лекции</w:t>
      </w:r>
    </w:p>
    <w:p w:rsidR="00DC3D5E" w:rsidRDefault="00DC3D5E" w:rsidP="004008F1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</w:t>
      </w:r>
    </w:p>
    <w:p w:rsidR="00DC3D5E" w:rsidRDefault="00DC3D5E" w:rsidP="004008F1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Презентации</w:t>
      </w:r>
    </w:p>
    <w:p w:rsidR="00DC3D5E" w:rsidRDefault="00DC3D5E" w:rsidP="004008F1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Мозговой штурм</w:t>
      </w:r>
    </w:p>
    <w:p w:rsidR="00DC3D5E" w:rsidRDefault="00DC3D5E" w:rsidP="004008F1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Соревнование</w:t>
      </w:r>
    </w:p>
    <w:p w:rsidR="00DC3D5E" w:rsidRDefault="00DC3D5E" w:rsidP="004008F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4008F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008F1">
        <w:rPr>
          <w:rFonts w:ascii="Times New Roman" w:hAnsi="Times New Roman"/>
          <w:b/>
          <w:sz w:val="28"/>
          <w:szCs w:val="28"/>
          <w:lang w:eastAsia="ru-RU"/>
        </w:rPr>
        <w:t>Адресат программы</w:t>
      </w:r>
      <w:r>
        <w:rPr>
          <w:rFonts w:ascii="Times New Roman" w:hAnsi="Times New Roman"/>
          <w:sz w:val="28"/>
          <w:szCs w:val="28"/>
          <w:lang w:eastAsia="ru-RU"/>
        </w:rPr>
        <w:t>: программа ориентирована на детей старшего дошкольного возраста (5-7 лет).</w:t>
      </w:r>
    </w:p>
    <w:p w:rsidR="00DC3D5E" w:rsidRDefault="00DC3D5E" w:rsidP="00164E2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008F1">
        <w:rPr>
          <w:rFonts w:ascii="Times New Roman" w:hAnsi="Times New Roman"/>
          <w:b/>
          <w:sz w:val="28"/>
          <w:szCs w:val="28"/>
          <w:lang w:eastAsia="ru-RU"/>
        </w:rPr>
        <w:t>Сроки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>: 2 года.</w:t>
      </w:r>
    </w:p>
    <w:p w:rsidR="00DC3D5E" w:rsidRPr="00987879" w:rsidRDefault="00DC3D5E" w:rsidP="0098787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787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Режим занятий</w:t>
      </w:r>
    </w:p>
    <w:p w:rsidR="00DC3D5E" w:rsidRDefault="00DC3D5E" w:rsidP="0098787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74656">
        <w:rPr>
          <w:bCs/>
          <w:sz w:val="28"/>
          <w:szCs w:val="28"/>
        </w:rPr>
        <w:t xml:space="preserve">Рабочая программа рассчитана на </w:t>
      </w:r>
      <w:proofErr w:type="gramStart"/>
      <w:r>
        <w:rPr>
          <w:bCs/>
          <w:sz w:val="28"/>
          <w:szCs w:val="28"/>
        </w:rPr>
        <w:t>36  занятий</w:t>
      </w:r>
      <w:proofErr w:type="gramEnd"/>
      <w:r w:rsidRPr="00A74656">
        <w:rPr>
          <w:bCs/>
          <w:sz w:val="28"/>
          <w:szCs w:val="28"/>
        </w:rPr>
        <w:t>, в течение учебного года для группы из 10 детей</w:t>
      </w:r>
      <w:r>
        <w:rPr>
          <w:bCs/>
          <w:sz w:val="28"/>
          <w:szCs w:val="28"/>
        </w:rPr>
        <w:t xml:space="preserve"> 5-7 летнего возраста.</w:t>
      </w:r>
    </w:p>
    <w:p w:rsidR="00DC3D5E" w:rsidRPr="004008F1" w:rsidRDefault="00DC3D5E" w:rsidP="004008F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проходят в первой половине дня: в старшей группе – 1 занятие в неделю по 25 минут, в подготовительной к школе группе – 1 занятие в неделю по 30 минут.</w:t>
      </w: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40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1.2. Цели и задачи программы</w:t>
      </w:r>
    </w:p>
    <w:p w:rsidR="00DC3D5E" w:rsidRDefault="00DC3D5E" w:rsidP="0074080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740808">
        <w:rPr>
          <w:rFonts w:ascii="Times New Roman" w:hAnsi="Times New Roman"/>
          <w:sz w:val="28"/>
          <w:szCs w:val="28"/>
          <w:lang w:eastAsia="ru-RU"/>
        </w:rPr>
        <w:t>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условий, обеспечивающих развити</w:t>
      </w:r>
      <w:r w:rsidRPr="00740808">
        <w:rPr>
          <w:rFonts w:ascii="Times New Roman" w:hAnsi="Times New Roman"/>
          <w:sz w:val="28"/>
          <w:szCs w:val="28"/>
          <w:lang w:eastAsia="ru-RU"/>
        </w:rPr>
        <w:t>е у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старших</w:t>
      </w:r>
      <w:r w:rsidRPr="00740808">
        <w:rPr>
          <w:rFonts w:ascii="Times New Roman" w:hAnsi="Times New Roman"/>
          <w:sz w:val="28"/>
          <w:szCs w:val="28"/>
          <w:lang w:eastAsia="ru-RU"/>
        </w:rPr>
        <w:t xml:space="preserve"> дошкольников первоначальных технических навыков через конструк</w:t>
      </w:r>
      <w:r>
        <w:rPr>
          <w:rFonts w:ascii="Times New Roman" w:hAnsi="Times New Roman"/>
          <w:sz w:val="28"/>
          <w:szCs w:val="28"/>
          <w:lang w:eastAsia="ru-RU"/>
        </w:rPr>
        <w:t>торские умения на основе «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 w:rsidRPr="0074080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3D5E" w:rsidRDefault="00DC3D5E" w:rsidP="0074080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C3D5E" w:rsidRPr="00740808" w:rsidRDefault="00DC3D5E" w:rsidP="0074080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Обучающие:</w:t>
      </w:r>
    </w:p>
    <w:p w:rsidR="00DC3D5E" w:rsidRPr="00740808" w:rsidRDefault="00DC3D5E" w:rsidP="0074080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Познакомить дошкольников с классификацией кубиков конструктора «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 w:rsidRPr="007408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Basis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C3D5E" w:rsidRDefault="00DC3D5E" w:rsidP="0074080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 у дошкольников практические навыки конструирования моделирования; обучать конструировать по образцу, схеме, условиям, собирать рабочую конструкцию по собственному замыслу.</w:t>
      </w:r>
    </w:p>
    <w:p w:rsidR="00DC3D5E" w:rsidRDefault="00DC3D5E" w:rsidP="0074080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Изучить возможности образовательного конструктора «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 w:rsidRPr="007408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Basis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C3D5E" w:rsidRDefault="00DC3D5E" w:rsidP="009878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Воспитательные:</w:t>
      </w:r>
    </w:p>
    <w:p w:rsidR="00DC3D5E" w:rsidRDefault="00DC3D5E" w:rsidP="0098787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интерес к конструированию.</w:t>
      </w:r>
    </w:p>
    <w:p w:rsidR="00DC3D5E" w:rsidRDefault="00DC3D5E" w:rsidP="0098787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воспитанию качеств личности, обеспечивающих социальную мобильность, способность принимать самостоятельное решение, умение работать в команде.</w:t>
      </w:r>
    </w:p>
    <w:p w:rsidR="00DC3D5E" w:rsidRDefault="00DC3D5E" w:rsidP="009878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DC3D5E" w:rsidRDefault="00DC3D5E" w:rsidP="009878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внимание, память, логическое и абстрактное мышление, пространственное воображение.</w:t>
      </w:r>
    </w:p>
    <w:p w:rsidR="00DC3D5E" w:rsidRDefault="00DC3D5E" w:rsidP="009878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креативность, умение концентрироваться.</w:t>
      </w:r>
    </w:p>
    <w:p w:rsidR="00DC3D5E" w:rsidRPr="00987879" w:rsidRDefault="00DC3D5E" w:rsidP="009878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самостоятельности в принятии оптимальных решений в различных ситуациях.</w:t>
      </w: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Pr="00176722" w:rsidRDefault="00DC3D5E" w:rsidP="00750D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C3D5E" w:rsidRDefault="00DC3D5E" w:rsidP="00987879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proofErr w:type="gramStart"/>
      <w:r>
        <w:rPr>
          <w:b/>
          <w:sz w:val="28"/>
          <w:szCs w:val="28"/>
        </w:rPr>
        <w:t xml:space="preserve">Содержание </w:t>
      </w:r>
      <w:r w:rsidRPr="00E54C6B">
        <w:rPr>
          <w:b/>
          <w:sz w:val="28"/>
          <w:szCs w:val="28"/>
        </w:rPr>
        <w:t xml:space="preserve"> программы</w:t>
      </w:r>
      <w:proofErr w:type="gramEnd"/>
    </w:p>
    <w:p w:rsidR="00DC3D5E" w:rsidRPr="00BA6AEE" w:rsidRDefault="00DC3D5E" w:rsidP="00987879">
      <w:pPr>
        <w:pStyle w:val="a4"/>
        <w:spacing w:after="0" w:line="330" w:lineRule="atLeast"/>
        <w:ind w:left="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3D5E" w:rsidRPr="00DA2692" w:rsidRDefault="00DC3D5E" w:rsidP="00750D5B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692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1 года обучения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421"/>
        <w:gridCol w:w="1320"/>
      </w:tblGrid>
      <w:tr w:rsidR="00DC3D5E" w:rsidRPr="00C62626" w:rsidTr="00A52A24">
        <w:trPr>
          <w:trHeight w:val="812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21" w:type="dxa"/>
          </w:tcPr>
          <w:p w:rsidR="00DC3D5E" w:rsidRPr="00A52A24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Спонтанная индивидуальная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детей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 «желобок», «тоннель»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«Обследование отверстий»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rPr>
          <w:trHeight w:val="160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номерами кубиков от 1 до 6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rPr>
          <w:trHeight w:val="356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номерами кубиков от 7 до 12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rPr>
          <w:trHeight w:val="315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«Определи на ощупь номер кубика»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rPr>
          <w:trHeight w:val="263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позиции из трех кубиков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rPr>
          <w:trHeight w:val="125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«Определи по описанию»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rPr>
          <w:trHeight w:val="266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определять название кубика по номеру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названия кубиков по номерам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строить по схеме «Дорожки»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Длинный лабиринт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c>
          <w:tcPr>
            <w:tcW w:w="817" w:type="dxa"/>
            <w:tcBorders>
              <w:top w:val="nil"/>
            </w:tcBorders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421" w:type="dxa"/>
            <w:tcBorders>
              <w:top w:val="nil"/>
            </w:tcBorders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«Змейка» и «Круговая дорожка»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rPr>
          <w:trHeight w:val="125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Спонтанная индивидуальная игра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«Цифры»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«Буквы»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421" w:type="dxa"/>
          </w:tcPr>
          <w:p w:rsidR="00DC3D5E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фигур по заданным параметрам</w:t>
            </w:r>
          </w:p>
        </w:tc>
        <w:tc>
          <w:tcPr>
            <w:tcW w:w="1320" w:type="dxa"/>
          </w:tcPr>
          <w:p w:rsidR="00DC3D5E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закономерности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rPr>
          <w:trHeight w:val="258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«Двойной прокат»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rPr>
          <w:trHeight w:val="263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фигур по заданным лабиринтам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rPr>
          <w:trHeight w:val="253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фигур по заданным лабиринтам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rPr>
          <w:trHeight w:val="420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логических задач «Завершение фигуры»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A52A24">
        <w:trPr>
          <w:trHeight w:val="123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«Отгадай на ощупь постройку»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rPr>
          <w:trHeight w:val="255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«Турнир «Лабиринт для мышки»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rPr>
          <w:trHeight w:val="245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конструкций. Подведение итогов.</w:t>
            </w:r>
          </w:p>
        </w:tc>
        <w:tc>
          <w:tcPr>
            <w:tcW w:w="1320" w:type="dxa"/>
          </w:tcPr>
          <w:p w:rsidR="00DC3D5E" w:rsidRPr="00C62626" w:rsidRDefault="00DC3D5E" w:rsidP="00E16AA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A52A24">
        <w:trPr>
          <w:trHeight w:val="107"/>
        </w:trPr>
        <w:tc>
          <w:tcPr>
            <w:tcW w:w="817" w:type="dxa"/>
          </w:tcPr>
          <w:p w:rsidR="00DC3D5E" w:rsidRPr="00C62626" w:rsidRDefault="00DC3D5E" w:rsidP="00E1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1" w:type="dxa"/>
          </w:tcPr>
          <w:p w:rsidR="00DC3D5E" w:rsidRPr="00D51D5E" w:rsidRDefault="00DC3D5E" w:rsidP="00E16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20" w:type="dxa"/>
          </w:tcPr>
          <w:p w:rsidR="00DC3D5E" w:rsidRPr="00D51D5E" w:rsidRDefault="00DC3D5E" w:rsidP="00E16AA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5E">
              <w:rPr>
                <w:rFonts w:ascii="Times New Roman" w:hAnsi="Times New Roman"/>
                <w:b/>
                <w:sz w:val="28"/>
                <w:szCs w:val="28"/>
              </w:rPr>
              <w:t>36ч</w:t>
            </w:r>
          </w:p>
        </w:tc>
      </w:tr>
    </w:tbl>
    <w:p w:rsidR="00DC3D5E" w:rsidRPr="00DA2692" w:rsidRDefault="00DC3D5E" w:rsidP="00750D5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51CCA">
        <w:rPr>
          <w:rFonts w:ascii="Times New Roman" w:hAnsi="Times New Roman" w:cs="Times New Roman"/>
          <w:color w:val="auto"/>
        </w:rPr>
        <w:t xml:space="preserve"> </w:t>
      </w: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учебного плана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6283"/>
      </w:tblGrid>
      <w:tr w:rsidR="00DC3D5E" w:rsidRPr="00594767" w:rsidTr="00B95D63">
        <w:tc>
          <w:tcPr>
            <w:tcW w:w="1809" w:type="dxa"/>
          </w:tcPr>
          <w:p w:rsidR="00DC3D5E" w:rsidRPr="00B95D63" w:rsidRDefault="00DC3D5E" w:rsidP="00B95D63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Знакомство с </w:t>
            </w:r>
            <w:proofErr w:type="spellStart"/>
            <w:r w:rsidRPr="00B95D63"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Познакомить с историей 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Презентация «История конструктора». С\р игра «Строители»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Спонтанная индивидуальная </w:t>
            </w:r>
            <w:proofErr w:type="spellStart"/>
            <w:r w:rsidRPr="00B95D63"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  <w:r w:rsidRPr="00B95D63">
              <w:rPr>
                <w:rFonts w:ascii="Times New Roman" w:hAnsi="Times New Roman"/>
                <w:sz w:val="28"/>
                <w:szCs w:val="28"/>
              </w:rPr>
              <w:t xml:space="preserve"> игра детей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Спонтанная индивидуальная игра детей с конструктором. Обследование кубиков и отверстий на них.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Понятия «желобок», «тоннель».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Дать детям понятие желобка и тоннеля. Строительство простых дорожек из трех кубиков с желобками, и из трех кубиков с тоннелями.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Классификация «Обследование отверстий»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Учимся делить кубики на группы по основным параметрам: по видам желобков, по видам тоннелей. Карточки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76, 77.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номерами кубиков от 1 до 6.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Объяснить детям, что каждый кубик имеет свой номер. Познакомить со строение кубиков от 1 до 6. Игра «Найди такой же». Просмотр видео с Анатолием.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номерами кубиков от 1 до 6.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знание номеров кубиков от 1 до 6. Игра «Определи на ощупь номер кубика», игра «Угадай по описанию». Работа в тетрадях.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номерами кубиков от 7 до 12.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Познакомить со строение кубиков от 7 до 12.  Игра «Найди такой же». Просмотр видео с Анатолием.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номерами кубиков от 7 до 12.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знание номеров кубиков от 7 до 12. Игра «Определи на ощупь номер кубика», игра «Угадай по описанию». Работа в тетрадях.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«Определи на ощупь номер кубика»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знание номеров кубиков и строение отверстий. Игра с «черным ящиком».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Строительство позиции из трех кубиков.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Показать детям, что при внимательном обследовании отверстий на ощупь, определение 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куборов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цифрам приведет к положительному результату: построению тоннеля, желоба.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«Определи по описанию»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Продолжать учить определять 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куборы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описанию их строения, при помощи таблицы.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определять название кубика по номеру.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Соревнования между командами и индивидуальные соревнования по определению номеров кубиков: по описанию и на ощупь.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Проверка названия кубиков по номерам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Через игру «Найди такой же», «Определи на ощупь», «Определи по картинке» закрепляем номера кубиков.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Учимся строить по схеме дорожки.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Просмотр видео от Анатолия по постройке простых дорожек. Постройка простых дорожек самостоятельно в команде.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Учимся строить </w:t>
            </w: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 схеме дорожки.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Индивидуальные соревнования по постройке про</w:t>
            </w: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стых дорожек по фото. Командные соревнования по постройке простых дорожек по памяти.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Длинный лабиринт.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Постройка длинного лабиринта из наибольшего количества кубиков по фото.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«Змейка» и «Круговая дорожка».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Просмотр видео от Анатолия по постройке «змейки» и «круговой дорожки». Постройка данных дорожек в команде.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«Змейка» и «Круговая дорожка».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Индивидуальные и командные соревнования п постройке «змейки» и «круговой дорожки».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Спонтанная индивидуальная игра </w:t>
            </w:r>
            <w:proofErr w:type="spellStart"/>
            <w:r w:rsidRPr="00B95D63"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  <w:r w:rsidRPr="00B95D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Свободное конструирование по замыслу. Игры по желанию детей.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«Цифры»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Постройка цифр из кубиков 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фото в команде. Игра «Построй не достающую цифру»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«Цифры»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 соревнование по построению цифр по памяти.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«Буквы»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Постройка букв из кубиков 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фото в команде. Игра «Построй свою букву»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«Буквы»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 соревнование по построению букв по памяти. Индивидуальное соревнование «Построй заданную букву»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«Создание фигур по заданным параметрам»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Учимся строить конструкцию от заданного стартового кубика до выхода из лабиринта. Карточка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31-33.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«Создание фигур по заданным параметрам»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Закреплять умение строить лабиринт по заданным параметрам. Карточка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34-36.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Логические закономерности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Учить находить ошибки в построении, путем исследования, с помощью тактильных ощущений.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«Двойной прокат»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Продолжаем учиться работать по схеме. Показать, что шарик может прокатывать по одному кубику дважды: по желобку и тоннелю.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Строительство фигур по заданным лабиринтам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Побуждать у детей желание строить более сложные конструкции. Учить исследовательски подходить к данному построению.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Строительство фигур по заданным лабиринтам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Закрепить умение работать по схемам при постройки заданного лабиринта. Карточка №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Строительство фигур по заданным лабиринтам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Закрепить умение работать по схемам при постройки заданного лабиринта. Карточка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37, 38.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Строительство фигур по заданным лабиринтам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Соревнования между командами по постройке фигуры по заданному лабиринту. Карточка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39, 40.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логических задач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вершение фигуры</w:t>
            </w: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Побуждать детей к решению логических задач при постройке конструкции. Карточка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61-63.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логических задач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Завершение фигуры</w:t>
            </w: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Побуждать детей к решению логических задач при постройке конструкции. Карточка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64, 65.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«Отгадай на ощупь постройку»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Формируем умение работать в команде, приходить к общему мнению, прислушиваться к товарищу по команде. Учиться строить конструкцию по описанию, тактильно.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Итоговое занятие «Турнир: Лабиринт для мышки»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Предоставить детям возможность продемонстрировать свои навыки в познании 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конструктора.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конструкций. Подведение итогов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Показать родителям знания детей в конструировании конструктора «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</w:tr>
    </w:tbl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Default="00DC3D5E" w:rsidP="005947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Pr="00594767" w:rsidRDefault="00DC3D5E" w:rsidP="00EB0E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D5E" w:rsidRPr="00D51D5E" w:rsidRDefault="00DC3D5E" w:rsidP="00D51D5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5E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2</w:t>
      </w:r>
      <w:r w:rsidRPr="00D51D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421"/>
        <w:gridCol w:w="1320"/>
      </w:tblGrid>
      <w:tr w:rsidR="00DC3D5E" w:rsidRPr="00C62626" w:rsidTr="00D51D5E">
        <w:trPr>
          <w:trHeight w:val="812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21" w:type="dxa"/>
          </w:tcPr>
          <w:p w:rsidR="00DC3D5E" w:rsidRPr="00A52A24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Спонтанная индивидуальная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детей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Вспоминаем номера кубиков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графическим изображением кубиков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D51D5E">
        <w:trPr>
          <w:trHeight w:val="160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Постройка по схеме на коробке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D51D5E">
        <w:trPr>
          <w:trHeight w:val="356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координатной сеткой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D51D5E">
        <w:trPr>
          <w:trHeight w:val="315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фигур по рисунку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D51D5E">
        <w:trPr>
          <w:trHeight w:val="263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Умственные упражнения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D51D5E">
        <w:trPr>
          <w:trHeight w:val="125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Опыты и эксперименты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3D5E" w:rsidRPr="00C62626" w:rsidTr="00D51D5E">
        <w:trPr>
          <w:trHeight w:val="266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логических задач «Соединение трех кубиков вместе»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логических задач «Соединение четырех и шести кубиков вместе»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уровней из заданного количества кубиков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Двухуровневые конструкции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D51D5E">
        <w:tc>
          <w:tcPr>
            <w:tcW w:w="817" w:type="dxa"/>
            <w:tcBorders>
              <w:top w:val="nil"/>
            </w:tcBorders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421" w:type="dxa"/>
            <w:tcBorders>
              <w:top w:val="nil"/>
            </w:tcBorders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Трехуровневые конструкции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D51D5E">
        <w:trPr>
          <w:trHeight w:val="125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фигур с движением шарика только по тоннелю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Постройки по графическим схемам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2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чертежа по одноуровневой фигуре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421" w:type="dxa"/>
          </w:tcPr>
          <w:p w:rsidR="00DC3D5E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чертежа для многоуровневой фигуры</w:t>
            </w:r>
          </w:p>
        </w:tc>
        <w:tc>
          <w:tcPr>
            <w:tcW w:w="1320" w:type="dxa"/>
          </w:tcPr>
          <w:p w:rsidR="00DC3D5E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3D5E" w:rsidRPr="00C62626" w:rsidTr="00D51D5E"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Постройка и фигуры и зарисовка чертежа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3D5E" w:rsidRPr="00C62626" w:rsidTr="00D51D5E">
        <w:trPr>
          <w:trHeight w:val="258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«Клуб эрудитов»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D51D5E">
        <w:trPr>
          <w:trHeight w:val="263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62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21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построек. Подведение итогов</w:t>
            </w:r>
          </w:p>
        </w:tc>
        <w:tc>
          <w:tcPr>
            <w:tcW w:w="1320" w:type="dxa"/>
          </w:tcPr>
          <w:p w:rsidR="00DC3D5E" w:rsidRPr="00C62626" w:rsidRDefault="00DC3D5E" w:rsidP="00D5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D5E" w:rsidRPr="00C62626" w:rsidTr="00D51D5E">
        <w:trPr>
          <w:trHeight w:val="107"/>
        </w:trPr>
        <w:tc>
          <w:tcPr>
            <w:tcW w:w="817" w:type="dxa"/>
          </w:tcPr>
          <w:p w:rsidR="00DC3D5E" w:rsidRPr="00C62626" w:rsidRDefault="00DC3D5E" w:rsidP="00D51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1" w:type="dxa"/>
          </w:tcPr>
          <w:p w:rsidR="00DC3D5E" w:rsidRPr="00D51D5E" w:rsidRDefault="00DC3D5E" w:rsidP="00D51D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20" w:type="dxa"/>
          </w:tcPr>
          <w:p w:rsidR="00DC3D5E" w:rsidRPr="00D51D5E" w:rsidRDefault="00DC3D5E" w:rsidP="00D51D5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5E">
              <w:rPr>
                <w:rFonts w:ascii="Times New Roman" w:hAnsi="Times New Roman"/>
                <w:b/>
                <w:sz w:val="28"/>
                <w:szCs w:val="28"/>
              </w:rPr>
              <w:t>36ч</w:t>
            </w:r>
          </w:p>
        </w:tc>
      </w:tr>
    </w:tbl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EB0E3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7822" w:rsidRDefault="00287822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4C75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учебного плана 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6283"/>
      </w:tblGrid>
      <w:tr w:rsidR="00DC3D5E" w:rsidRPr="00594767" w:rsidTr="00B95D63">
        <w:tc>
          <w:tcPr>
            <w:tcW w:w="1809" w:type="dxa"/>
          </w:tcPr>
          <w:p w:rsidR="00DC3D5E" w:rsidRPr="00B95D63" w:rsidRDefault="00DC3D5E" w:rsidP="00B95D63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Вводное занятие </w:t>
            </w:r>
            <w:proofErr w:type="spellStart"/>
            <w:r w:rsidRPr="00B95D63"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Игра-викторина «Как мы знаем </w:t>
            </w:r>
            <w:proofErr w:type="spellStart"/>
            <w:r w:rsidRPr="00B95D63"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  <w:r w:rsidRPr="00B95D63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Спонтанная индивидуальная </w:t>
            </w:r>
            <w:proofErr w:type="spellStart"/>
            <w:r w:rsidRPr="00B95D63">
              <w:rPr>
                <w:rFonts w:ascii="Times New Roman" w:hAnsi="Times New Roman"/>
                <w:sz w:val="28"/>
                <w:szCs w:val="28"/>
                <w:lang w:val="en-US"/>
              </w:rPr>
              <w:t>Cuboro</w:t>
            </w:r>
            <w:proofErr w:type="spellEnd"/>
            <w:r w:rsidRPr="00B95D63">
              <w:rPr>
                <w:rFonts w:ascii="Times New Roman" w:hAnsi="Times New Roman"/>
                <w:sz w:val="28"/>
                <w:szCs w:val="28"/>
              </w:rPr>
              <w:t xml:space="preserve"> игра детей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Спонтанная индивидуальная игра детей с конструктором. Постройка сложных конструкций.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Вспоминаем номера кубиков.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Соревнования «Определи номер кубика», «Посели кубик в свой домик»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графическим изображением кубиков.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Познакомить с графическим изображение кубиков. Зарисовка графического изображения кубиков в тетради.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графическим изображением кубиков.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Зарисовка графического изображение кубика на координатной сетке.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Постройка по схеме на коробке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Просмотр видео от Анатолия. Постройка конструкции по видео.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координатной сеткой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Понятие «координатная сетка». Работа с планом построения фигур. Построение простых фигур. Работа с координатной сеткой.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координатной сеткой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планом построения фигур. Построение простых фигур. Работа с координатной сеткой. Движение шарика по фигуре.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фигур по рисунку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работа детей по схемам. Каточки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Умственные упражнения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Решение задач по конструированию из 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Карточки </w:t>
            </w:r>
            <w:proofErr w:type="gram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66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67.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Умственные упражнения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Решение задач по конструированию из 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Карточки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68, 69.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Опыты и эксперименты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поставленных задач. Работа с координатной сеткой. Эксперименты с шариком. Карточка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87.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Опыты и эксперименты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Решение поставленных задач. Работа с координатной сеткой. Эксперименты с шариком. Карточка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88.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Опыты и эксперименты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Решение поставленных задач. Работа с координатной сеткой. Эксперименты с шариком. Карточка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логических задач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Соединение трех кубиков вместе</w:t>
            </w: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фигур по заданному контуру. Карточка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70, 71.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Решение логических задач «</w:t>
            </w: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единение трех кубиков вместе</w:t>
            </w:r>
            <w:r w:rsidRPr="00B95D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Проектирование фигур. Способы соединения кубиков. Выбор кубиков для сборки фигур.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Карточ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 № 72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Решение логических задач «</w:t>
            </w:r>
            <w:r>
              <w:rPr>
                <w:rFonts w:ascii="Times New Roman" w:hAnsi="Times New Roman"/>
                <w:sz w:val="28"/>
                <w:szCs w:val="28"/>
              </w:rPr>
              <w:t>Соединение четырех кубиков вместе</w:t>
            </w:r>
            <w:r w:rsidRPr="00B95D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Проектирование фигур. Способы соединения кубиков. Выбор кубиков для сборки фигур.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Карточка № 73, 74.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Решение логических задач «</w:t>
            </w:r>
            <w:r>
              <w:rPr>
                <w:rFonts w:ascii="Times New Roman" w:hAnsi="Times New Roman"/>
                <w:sz w:val="28"/>
                <w:szCs w:val="28"/>
              </w:rPr>
              <w:t>Соединение шести кубиков вместе</w:t>
            </w:r>
            <w:r w:rsidRPr="00B95D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Соревнование команд «Построй конструкцию по графическому изображению»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Карточка №75.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Строительство уровней из заданного количества кубиков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Самостоятельная командная работа по схемам. Карточка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78, 79.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Двухуровневые конструкции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фигур заданного размера. Завершение фигуры второго уровня.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Двухуровневые конструкции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Создание фигур заданного размера. Завершение фигуры второго уровня.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Трехуровневые конструкции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Создание фигур заданного размера. Завершение фигуры третьего уровня.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Трехуровневые конструкции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Создание фигур заданного размера. Завершение фигуры третьего уровня.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фигур с движением шарика только по тоннелю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Строительство уровня из заданного набора кубиков. Движение шарика через тоннель.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Постройки по графическим схемам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Графическое изображение фигур на координатной сетке. Строительство конструкций по заданной схеме.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Постройки по графическим схемам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Графическое изображение фигур на координатной сетке. Строительство конструкций по заданной схеме.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чертежа по одноуровневой фигуре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 кубиков. Создание одноуровневой конструкции. Изображение фигур на координатной сетке.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чертежа по одноуровневой фигуре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 кубиков. Создание одноуровневой конструкции. Изображение фигур на координатной сетке.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чертежа </w:t>
            </w:r>
            <w:proofErr w:type="gram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многоуровневой фигуре</w:t>
            </w:r>
            <w:proofErr w:type="gramEnd"/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 кубиков. Создание многоуровневой конструкции. Изображение фигур на координатной сетке.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чертежа </w:t>
            </w:r>
            <w:proofErr w:type="gram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многоуровневой фигуре</w:t>
            </w:r>
            <w:proofErr w:type="gramEnd"/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 кубиков. Создание многоуровневой конструкции. Изображение фигур на координатной сетке.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чертежа </w:t>
            </w:r>
            <w:proofErr w:type="gram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многоуровне</w:t>
            </w: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вой фигуре</w:t>
            </w:r>
            <w:proofErr w:type="gramEnd"/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Командное соревнование по постройке и изображению фигуры на координатной сетке.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Постройка фигуры и зарисовка чертежа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 кубиков. Создание многоуровневой конструкции. Изображение фигур на координатной сетке.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Постройка фигуры и зарисовка чертежа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 кубиков. Создание многоуровневой конструкции. Изображение фигур на координатной сетке.</w:t>
            </w:r>
          </w:p>
        </w:tc>
      </w:tr>
      <w:tr w:rsidR="00DC3D5E" w:rsidTr="00B95D63">
        <w:tc>
          <w:tcPr>
            <w:tcW w:w="1809" w:type="dxa"/>
            <w:vMerge w:val="restart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DC3D5E" w:rsidRPr="00B95D63" w:rsidRDefault="00DC3D5E" w:rsidP="00B95D63">
            <w:pPr>
              <w:spacing w:after="0" w:line="240" w:lineRule="auto"/>
              <w:rPr>
                <w:sz w:val="20"/>
                <w:szCs w:val="20"/>
              </w:rPr>
            </w:pPr>
            <w:r w:rsidRPr="00B95D63">
              <w:rPr>
                <w:rFonts w:ascii="Times New Roman" w:hAnsi="Times New Roman"/>
                <w:sz w:val="28"/>
                <w:szCs w:val="28"/>
              </w:rPr>
              <w:t>Постройка фигуры и зарисовка чертежа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 соревнование по постройке и изображению фигуры на координатной сетке.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Итоговое занятие «Клуб эрудитов»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Предоставить детям возможность продемонстрировать свои навыки в познании 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конструктора.</w:t>
            </w:r>
          </w:p>
        </w:tc>
      </w:tr>
      <w:tr w:rsidR="00DC3D5E" w:rsidTr="00B95D63">
        <w:tc>
          <w:tcPr>
            <w:tcW w:w="1809" w:type="dxa"/>
            <w:vMerge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конструкций. Подведение итогов</w:t>
            </w:r>
          </w:p>
        </w:tc>
        <w:tc>
          <w:tcPr>
            <w:tcW w:w="6283" w:type="dxa"/>
          </w:tcPr>
          <w:p w:rsidR="00DC3D5E" w:rsidRPr="00B95D63" w:rsidRDefault="00DC3D5E" w:rsidP="00B95D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Показать родителям знания детей в конструировании конструктора «</w:t>
            </w:r>
            <w:proofErr w:type="spellStart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Куборо</w:t>
            </w:r>
            <w:proofErr w:type="spellEnd"/>
            <w:r w:rsidRPr="00B95D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</w:tr>
    </w:tbl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750D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EB0E3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Default="00DC3D5E" w:rsidP="00EB0E3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3D5E" w:rsidRPr="007905DB" w:rsidRDefault="00DC3D5E" w:rsidP="007905DB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05DB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DC3D5E" w:rsidRPr="000F5C9E" w:rsidRDefault="00DC3D5E" w:rsidP="009E5CE7">
      <w:pPr>
        <w:pStyle w:val="a4"/>
        <w:spacing w:after="0"/>
        <w:ind w:left="0" w:right="-1" w:firstLine="85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5C9E">
        <w:rPr>
          <w:rFonts w:ascii="Times New Roman" w:hAnsi="Times New Roman"/>
          <w:b/>
          <w:i/>
          <w:sz w:val="28"/>
          <w:szCs w:val="28"/>
          <w:lang w:eastAsia="ru-RU"/>
        </w:rPr>
        <w:t>К концу 1 года обучения воспитанники овладевают следующими компетентностями:</w:t>
      </w:r>
    </w:p>
    <w:p w:rsidR="00DC3D5E" w:rsidRDefault="00DC3D5E" w:rsidP="009E5CE7">
      <w:pPr>
        <w:pStyle w:val="a4"/>
        <w:spacing w:after="0"/>
        <w:ind w:left="0" w:right="-1" w:firstLine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Образовательные (предметные):</w:t>
      </w:r>
    </w:p>
    <w:p w:rsidR="00DC3D5E" w:rsidRDefault="00DC3D5E" w:rsidP="009E5CE7">
      <w:pPr>
        <w:pStyle w:val="a4"/>
        <w:numPr>
          <w:ilvl w:val="0"/>
          <w:numId w:val="12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Строить простые фигуры, плоские и вертикальные;</w:t>
      </w:r>
    </w:p>
    <w:p w:rsidR="00DC3D5E" w:rsidRDefault="00DC3D5E" w:rsidP="009E5CE7">
      <w:pPr>
        <w:pStyle w:val="a4"/>
        <w:numPr>
          <w:ilvl w:val="0"/>
          <w:numId w:val="12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Писать буквы и числа с помощью конструктора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C3D5E" w:rsidRDefault="00DC3D5E" w:rsidP="009E5CE7">
      <w:pPr>
        <w:pStyle w:val="a4"/>
        <w:numPr>
          <w:ilvl w:val="0"/>
          <w:numId w:val="12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Строить фигуры по рисунку;</w:t>
      </w:r>
    </w:p>
    <w:p w:rsidR="00DC3D5E" w:rsidRDefault="00DC3D5E" w:rsidP="009E5CE7">
      <w:pPr>
        <w:pStyle w:val="a4"/>
        <w:numPr>
          <w:ilvl w:val="0"/>
          <w:numId w:val="12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фигуры по основным параметрам;</w:t>
      </w:r>
    </w:p>
    <w:p w:rsidR="00DC3D5E" w:rsidRDefault="00DC3D5E" w:rsidP="009E5CE7">
      <w:pPr>
        <w:pStyle w:val="a4"/>
        <w:numPr>
          <w:ilvl w:val="0"/>
          <w:numId w:val="12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дорожки с помощью кубиков с прямым и изогнутым желобом;</w:t>
      </w:r>
    </w:p>
    <w:p w:rsidR="00DC3D5E" w:rsidRDefault="00DC3D5E" w:rsidP="009E5CE7">
      <w:pPr>
        <w:pStyle w:val="a4"/>
        <w:numPr>
          <w:ilvl w:val="0"/>
          <w:numId w:val="12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Завершать фигуру.</w:t>
      </w:r>
    </w:p>
    <w:p w:rsidR="00DC3D5E" w:rsidRDefault="00DC3D5E" w:rsidP="009E5CE7">
      <w:pPr>
        <w:pStyle w:val="a4"/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9E5CE7">
      <w:pPr>
        <w:pStyle w:val="a4"/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C3D5E" w:rsidRDefault="00DC3D5E" w:rsidP="009E5CE7">
      <w:pPr>
        <w:pStyle w:val="a4"/>
        <w:numPr>
          <w:ilvl w:val="0"/>
          <w:numId w:val="13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 w:rsidRPr="009E5CE7">
        <w:rPr>
          <w:rFonts w:ascii="Times New Roman" w:hAnsi="Times New Roman"/>
          <w:sz w:val="28"/>
          <w:szCs w:val="28"/>
          <w:lang w:eastAsia="ru-RU"/>
        </w:rPr>
        <w:t>Умение организовывать собственную учебную деятельность</w:t>
      </w:r>
      <w:r>
        <w:rPr>
          <w:rFonts w:ascii="Times New Roman" w:hAnsi="Times New Roman"/>
          <w:sz w:val="28"/>
          <w:szCs w:val="28"/>
          <w:lang w:eastAsia="ru-RU"/>
        </w:rPr>
        <w:t>: ставить цели, планировать, прогнозировать, находить ошибки и корректировать их;</w:t>
      </w:r>
    </w:p>
    <w:p w:rsidR="00DC3D5E" w:rsidRDefault="00DC3D5E" w:rsidP="009E5CE7">
      <w:pPr>
        <w:pStyle w:val="a4"/>
        <w:numPr>
          <w:ilvl w:val="0"/>
          <w:numId w:val="13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работать с информацией;</w:t>
      </w:r>
    </w:p>
    <w:p w:rsidR="00DC3D5E" w:rsidRDefault="00DC3D5E" w:rsidP="009E5CE7">
      <w:pPr>
        <w:pStyle w:val="a4"/>
        <w:numPr>
          <w:ilvl w:val="0"/>
          <w:numId w:val="13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выбирать наиболее эффективные способы решения задач в зависимости от конкретных условий;</w:t>
      </w:r>
    </w:p>
    <w:p w:rsidR="00DC3D5E" w:rsidRDefault="00DC3D5E" w:rsidP="009E5CE7">
      <w:pPr>
        <w:pStyle w:val="a4"/>
        <w:numPr>
          <w:ilvl w:val="0"/>
          <w:numId w:val="13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создавать алгоритмы деятельности при решении проблем творческого и поискового характера.</w:t>
      </w:r>
    </w:p>
    <w:p w:rsidR="00DC3D5E" w:rsidRDefault="00DC3D5E" w:rsidP="009E5CE7">
      <w:pPr>
        <w:pStyle w:val="a4"/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9E5CE7">
      <w:pPr>
        <w:pStyle w:val="a4"/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Личностные:</w:t>
      </w:r>
    </w:p>
    <w:p w:rsidR="00DC3D5E" w:rsidRPr="009E5CE7" w:rsidRDefault="00DC3D5E" w:rsidP="009E5CE7">
      <w:pPr>
        <w:pStyle w:val="a4"/>
        <w:numPr>
          <w:ilvl w:val="0"/>
          <w:numId w:val="14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Проявление познавательных интересов;</w:t>
      </w:r>
    </w:p>
    <w:p w:rsidR="00DC3D5E" w:rsidRPr="000A2072" w:rsidRDefault="00DC3D5E" w:rsidP="009E5CE7">
      <w:pPr>
        <w:pStyle w:val="a4"/>
        <w:numPr>
          <w:ilvl w:val="0"/>
          <w:numId w:val="14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Проявление технико-технологического мышления при организации своей деятельности;</w:t>
      </w:r>
    </w:p>
    <w:p w:rsidR="00DC3D5E" w:rsidRPr="000A2072" w:rsidRDefault="00DC3D5E" w:rsidP="009E5CE7">
      <w:pPr>
        <w:pStyle w:val="a4"/>
        <w:numPr>
          <w:ilvl w:val="0"/>
          <w:numId w:val="14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ответственности за качество своей деятельности;</w:t>
      </w:r>
    </w:p>
    <w:p w:rsidR="00DC3D5E" w:rsidRPr="000A2072" w:rsidRDefault="00DC3D5E" w:rsidP="009E5CE7">
      <w:pPr>
        <w:pStyle w:val="a4"/>
        <w:numPr>
          <w:ilvl w:val="0"/>
          <w:numId w:val="14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Владение первичными навыками анализа получаемой информации;</w:t>
      </w:r>
    </w:p>
    <w:p w:rsidR="00DC3D5E" w:rsidRPr="009E5CE7" w:rsidRDefault="00DC3D5E" w:rsidP="009E5CE7">
      <w:pPr>
        <w:pStyle w:val="a4"/>
        <w:numPr>
          <w:ilvl w:val="0"/>
          <w:numId w:val="14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Способность и готовность к общению и сотрудничеству со сверстниками в процессе образовательной и творческой деятельности.</w:t>
      </w: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Pr="000F5C9E" w:rsidRDefault="00DC3D5E" w:rsidP="000A2072">
      <w:pPr>
        <w:pStyle w:val="a4"/>
        <w:spacing w:after="0"/>
        <w:ind w:left="0" w:right="-1" w:firstLine="85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5C9E">
        <w:rPr>
          <w:rFonts w:ascii="Times New Roman" w:hAnsi="Times New Roman"/>
          <w:b/>
          <w:i/>
          <w:sz w:val="28"/>
          <w:szCs w:val="28"/>
          <w:lang w:eastAsia="ru-RU"/>
        </w:rPr>
        <w:t>К концу 2 года обучения воспитанники овладевают следующими компетентностями:</w:t>
      </w:r>
    </w:p>
    <w:p w:rsidR="00DC3D5E" w:rsidRDefault="00DC3D5E" w:rsidP="000A2072">
      <w:pPr>
        <w:pStyle w:val="a4"/>
        <w:spacing w:after="0"/>
        <w:ind w:left="0" w:right="-1" w:firstLine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Образовательные (предметные):</w:t>
      </w:r>
    </w:p>
    <w:p w:rsidR="00DC3D5E" w:rsidRPr="000A2072" w:rsidRDefault="00DC3D5E" w:rsidP="000A2072">
      <w:pPr>
        <w:pStyle w:val="a4"/>
        <w:numPr>
          <w:ilvl w:val="0"/>
          <w:numId w:val="15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фигуры по геометрическим параметрам;</w:t>
      </w:r>
    </w:p>
    <w:p w:rsidR="00DC3D5E" w:rsidRPr="000A2072" w:rsidRDefault="00DC3D5E" w:rsidP="000A2072">
      <w:pPr>
        <w:pStyle w:val="a4"/>
        <w:numPr>
          <w:ilvl w:val="0"/>
          <w:numId w:val="15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Изображать фигуры на координатной сетке;</w:t>
      </w:r>
    </w:p>
    <w:p w:rsidR="00DC3D5E" w:rsidRPr="000A2072" w:rsidRDefault="00DC3D5E" w:rsidP="000A2072">
      <w:pPr>
        <w:pStyle w:val="a4"/>
        <w:numPr>
          <w:ilvl w:val="0"/>
          <w:numId w:val="15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Строить симметричные отрезки дорожки;</w:t>
      </w:r>
    </w:p>
    <w:p w:rsidR="00DC3D5E" w:rsidRPr="000A2072" w:rsidRDefault="00DC3D5E" w:rsidP="000A2072">
      <w:pPr>
        <w:pStyle w:val="a4"/>
        <w:numPr>
          <w:ilvl w:val="0"/>
          <w:numId w:val="15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фигуры с симметричными уровнями и контуром;</w:t>
      </w:r>
    </w:p>
    <w:p w:rsidR="00DC3D5E" w:rsidRPr="000A2072" w:rsidRDefault="00DC3D5E" w:rsidP="000A2072">
      <w:pPr>
        <w:pStyle w:val="a4"/>
        <w:numPr>
          <w:ilvl w:val="0"/>
          <w:numId w:val="15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Работать с симметрией и подобие фигур;</w:t>
      </w:r>
    </w:p>
    <w:p w:rsidR="00DC3D5E" w:rsidRPr="000A2072" w:rsidRDefault="00DC3D5E" w:rsidP="000A2072">
      <w:pPr>
        <w:pStyle w:val="a4"/>
        <w:numPr>
          <w:ilvl w:val="0"/>
          <w:numId w:val="15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фигуры по заданному контуру;</w:t>
      </w:r>
    </w:p>
    <w:p w:rsidR="00DC3D5E" w:rsidRPr="000A2072" w:rsidRDefault="00DC3D5E" w:rsidP="000A2072">
      <w:pPr>
        <w:pStyle w:val="a4"/>
        <w:numPr>
          <w:ilvl w:val="0"/>
          <w:numId w:val="15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Строить уровень из заданного набора кубиков;</w:t>
      </w:r>
    </w:p>
    <w:p w:rsidR="00DC3D5E" w:rsidRPr="000A2072" w:rsidRDefault="00DC3D5E" w:rsidP="000A2072">
      <w:pPr>
        <w:pStyle w:val="a4"/>
        <w:numPr>
          <w:ilvl w:val="0"/>
          <w:numId w:val="15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Увеличивать и уменьшать число кубиков на каждом следующем уровне;</w:t>
      </w:r>
    </w:p>
    <w:p w:rsidR="00DC3D5E" w:rsidRPr="000A2072" w:rsidRDefault="00DC3D5E" w:rsidP="000A2072">
      <w:pPr>
        <w:pStyle w:val="a4"/>
        <w:numPr>
          <w:ilvl w:val="0"/>
          <w:numId w:val="15"/>
        </w:numPr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Проводить опыты с ускорением шарика.</w:t>
      </w:r>
    </w:p>
    <w:p w:rsidR="00DC3D5E" w:rsidRDefault="00DC3D5E" w:rsidP="000A2072">
      <w:pPr>
        <w:pStyle w:val="a4"/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0A2072">
      <w:pPr>
        <w:pStyle w:val="a4"/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C3D5E" w:rsidRDefault="00DC3D5E" w:rsidP="000A2072">
      <w:pPr>
        <w:pStyle w:val="a4"/>
        <w:numPr>
          <w:ilvl w:val="0"/>
          <w:numId w:val="16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организовывать собственную учебную деятельность: ставить цели, планировать, прогнозировать, находить ошибки и корректировать их;</w:t>
      </w:r>
    </w:p>
    <w:p w:rsidR="00DC3D5E" w:rsidRDefault="00DC3D5E" w:rsidP="000A2072">
      <w:pPr>
        <w:pStyle w:val="a4"/>
        <w:numPr>
          <w:ilvl w:val="0"/>
          <w:numId w:val="16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работать с информацией;</w:t>
      </w:r>
    </w:p>
    <w:p w:rsidR="00DC3D5E" w:rsidRDefault="00DC3D5E" w:rsidP="000A2072">
      <w:pPr>
        <w:pStyle w:val="a4"/>
        <w:numPr>
          <w:ilvl w:val="0"/>
          <w:numId w:val="16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выбирать наиболее эффективные способы решения задач в зависимости от конкретных условий;</w:t>
      </w:r>
    </w:p>
    <w:p w:rsidR="00DC3D5E" w:rsidRDefault="00DC3D5E" w:rsidP="000A2072">
      <w:pPr>
        <w:pStyle w:val="a4"/>
        <w:numPr>
          <w:ilvl w:val="0"/>
          <w:numId w:val="16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Чмение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самостоятельно создавать алгоритмы деятельности при решении проблем творческого и поискового характера.</w:t>
      </w:r>
    </w:p>
    <w:p w:rsidR="00DC3D5E" w:rsidRDefault="00DC3D5E" w:rsidP="000A2072">
      <w:pPr>
        <w:pStyle w:val="a4"/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0A2072">
      <w:pPr>
        <w:pStyle w:val="a4"/>
        <w:spacing w:after="0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Личностные:</w:t>
      </w:r>
    </w:p>
    <w:p w:rsidR="00DC3D5E" w:rsidRDefault="00DC3D5E" w:rsidP="000A2072">
      <w:pPr>
        <w:pStyle w:val="a4"/>
        <w:numPr>
          <w:ilvl w:val="0"/>
          <w:numId w:val="17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позиции, и ответственному поведению в современном обществе;</w:t>
      </w:r>
    </w:p>
    <w:p w:rsidR="00DC3D5E" w:rsidRDefault="00DC3D5E" w:rsidP="000A2072">
      <w:pPr>
        <w:pStyle w:val="a4"/>
        <w:numPr>
          <w:ilvl w:val="0"/>
          <w:numId w:val="17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Проявление познавательных интересов;</w:t>
      </w:r>
    </w:p>
    <w:p w:rsidR="00DC3D5E" w:rsidRDefault="00DC3D5E" w:rsidP="000A2072">
      <w:pPr>
        <w:pStyle w:val="a4"/>
        <w:numPr>
          <w:ilvl w:val="0"/>
          <w:numId w:val="17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DC3D5E" w:rsidRDefault="00DC3D5E" w:rsidP="000A2072">
      <w:pPr>
        <w:pStyle w:val="a4"/>
        <w:numPr>
          <w:ilvl w:val="0"/>
          <w:numId w:val="17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труда, их самооценка;</w:t>
      </w:r>
    </w:p>
    <w:p w:rsidR="00DC3D5E" w:rsidRPr="000A2072" w:rsidRDefault="00DC3D5E" w:rsidP="000A2072">
      <w:pPr>
        <w:pStyle w:val="a4"/>
        <w:numPr>
          <w:ilvl w:val="0"/>
          <w:numId w:val="17"/>
        </w:num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Способность и готовность к общ</w:t>
      </w:r>
      <w:r w:rsidR="00287822">
        <w:rPr>
          <w:rFonts w:ascii="Times New Roman" w:hAnsi="Times New Roman"/>
          <w:sz w:val="28"/>
          <w:szCs w:val="28"/>
          <w:lang w:eastAsia="ru-RU"/>
        </w:rPr>
        <w:t>ению и сотрудничеству со сверст</w:t>
      </w:r>
      <w:r>
        <w:rPr>
          <w:rFonts w:ascii="Times New Roman" w:hAnsi="Times New Roman"/>
          <w:sz w:val="28"/>
          <w:szCs w:val="28"/>
          <w:lang w:eastAsia="ru-RU"/>
        </w:rPr>
        <w:t>ника</w:t>
      </w:r>
      <w:r w:rsidR="00287822">
        <w:rPr>
          <w:rFonts w:ascii="Times New Roman" w:hAnsi="Times New Roman"/>
          <w:sz w:val="28"/>
          <w:szCs w:val="28"/>
          <w:lang w:eastAsia="ru-RU"/>
        </w:rPr>
        <w:t>ми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и взрослыми в процесс образовательной, общественно-полезной, учебно-исследовательской, творческой деятельности.</w:t>
      </w: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2. Комплекс организационно-педагогических условий</w:t>
      </w:r>
    </w:p>
    <w:p w:rsidR="00DC3D5E" w:rsidRDefault="00DC3D5E" w:rsidP="000F5C9E">
      <w:pPr>
        <w:pStyle w:val="a4"/>
        <w:spacing w:after="0"/>
        <w:ind w:left="0" w:right="-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Календарный учебный график</w:t>
      </w:r>
    </w:p>
    <w:p w:rsidR="00DC3D5E" w:rsidRDefault="00DC3D5E" w:rsidP="000F5C9E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организации занятий по данной дополнительной общеразвивающей программе определяется календарным учебным графиком, который является приложением к программе. Календарный учебный график соответствует санитарно-эпидемиологическим правилам и нормам.</w:t>
      </w:r>
    </w:p>
    <w:p w:rsidR="00DC3D5E" w:rsidRDefault="00DC3D5E" w:rsidP="000F5C9E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Начало учебного года для 1 и 2 года обучения – с 15 сентября. Окончание учебного года 31 мая.</w:t>
      </w:r>
    </w:p>
    <w:p w:rsidR="00DC3D5E" w:rsidRPr="005E3215" w:rsidRDefault="00DC3D5E" w:rsidP="000F5C9E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823"/>
        <w:gridCol w:w="2128"/>
        <w:gridCol w:w="3238"/>
        <w:gridCol w:w="1712"/>
      </w:tblGrid>
      <w:tr w:rsidR="00DC3D5E" w:rsidRPr="005E3215" w:rsidTr="00B95D63">
        <w:tc>
          <w:tcPr>
            <w:tcW w:w="657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3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12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323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712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DC3D5E" w:rsidTr="00B95D63">
        <w:tc>
          <w:tcPr>
            <w:tcW w:w="657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3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12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3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 по 25 минут</w:t>
            </w:r>
          </w:p>
        </w:tc>
        <w:tc>
          <w:tcPr>
            <w:tcW w:w="1712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DC3D5E" w:rsidTr="00B95D63">
        <w:tc>
          <w:tcPr>
            <w:tcW w:w="657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3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212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3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 по 30 минут</w:t>
            </w:r>
          </w:p>
        </w:tc>
        <w:tc>
          <w:tcPr>
            <w:tcW w:w="1712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DC3D5E" w:rsidRPr="000F5C9E" w:rsidRDefault="00DC3D5E" w:rsidP="000F5C9E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предусматривает участие в районном конкурсе по конструированию из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В творческих конкурсах на сайте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DymSchool</w:t>
      </w:r>
      <w:proofErr w:type="spellEnd"/>
      <w:r w:rsidRPr="0016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Арт Талант.</w:t>
      </w:r>
    </w:p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5E3215">
      <w:pPr>
        <w:pStyle w:val="a4"/>
        <w:spacing w:after="0"/>
        <w:ind w:left="0" w:right="-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Условия реализации программы</w:t>
      </w:r>
    </w:p>
    <w:p w:rsidR="00DC3D5E" w:rsidRDefault="00DC3D5E" w:rsidP="005E3215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реализации программы необходимо:</w:t>
      </w:r>
    </w:p>
    <w:p w:rsidR="00DC3D5E" w:rsidRDefault="00DC3D5E" w:rsidP="005E3215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оборудованный кабинет (стол для педагога, столы для воспитанников, стулья, конструктор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Basis</w:t>
      </w:r>
      <w:r>
        <w:rPr>
          <w:rFonts w:ascii="Times New Roman" w:hAnsi="Times New Roman"/>
          <w:sz w:val="28"/>
          <w:szCs w:val="28"/>
          <w:lang w:eastAsia="ru-RU"/>
        </w:rPr>
        <w:t xml:space="preserve"> – 34шт</w:t>
      </w:r>
      <w:r w:rsidRPr="005E32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 w:rsidRPr="005E32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Standart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1шт).</w:t>
      </w:r>
    </w:p>
    <w:p w:rsidR="00DC3D5E" w:rsidRDefault="00DC3D5E" w:rsidP="005E3215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технические средства обучения (ноутбук, экран, мультимедиа).</w:t>
      </w:r>
    </w:p>
    <w:p w:rsidR="00DC3D5E" w:rsidRDefault="00DC3D5E" w:rsidP="005E3215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учебно-методическое обеспечение (дополнительная образовательная программа, учебно-методический комплекс: дидактические материала, схемы, видеотека, методические рекомендации, координатные сетки, карточки с заданиями, мониторинг по дополнительной образовательной программе, тетради и блокноты на каждого воспитанника).</w:t>
      </w:r>
    </w:p>
    <w:p w:rsidR="00DC3D5E" w:rsidRDefault="00DC3D5E" w:rsidP="005E3215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5E3215">
      <w:pPr>
        <w:pStyle w:val="a4"/>
        <w:spacing w:after="0"/>
        <w:ind w:left="0" w:right="-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Этапы и формы аттестации</w:t>
      </w:r>
    </w:p>
    <w:p w:rsidR="00DC3D5E" w:rsidRDefault="00DC3D5E" w:rsidP="0080451D">
      <w:pPr>
        <w:pStyle w:val="a4"/>
        <w:spacing w:after="0"/>
        <w:ind w:left="0"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868"/>
        <w:gridCol w:w="3134"/>
      </w:tblGrid>
      <w:tr w:rsidR="00DC3D5E" w:rsidRPr="0080451D" w:rsidTr="00B95D63">
        <w:tc>
          <w:tcPr>
            <w:tcW w:w="3500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386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Контрольные измерители</w:t>
            </w:r>
          </w:p>
        </w:tc>
        <w:tc>
          <w:tcPr>
            <w:tcW w:w="3134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DC3D5E" w:rsidTr="00B95D63">
        <w:tc>
          <w:tcPr>
            <w:tcW w:w="3500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Входной </w:t>
            </w:r>
          </w:p>
        </w:tc>
        <w:tc>
          <w:tcPr>
            <w:tcW w:w="386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Пространственное воображение</w:t>
            </w:r>
          </w:p>
        </w:tc>
        <w:tc>
          <w:tcPr>
            <w:tcW w:w="3134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Головоломка «</w:t>
            </w:r>
            <w:proofErr w:type="spellStart"/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Танграмм</w:t>
            </w:r>
            <w:proofErr w:type="spellEnd"/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3D5E" w:rsidTr="00B95D63">
        <w:tc>
          <w:tcPr>
            <w:tcW w:w="3500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386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Умение построить лабиринт по заданным параметрам</w:t>
            </w:r>
          </w:p>
        </w:tc>
        <w:tc>
          <w:tcPr>
            <w:tcW w:w="3134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Самостоятельное конструирование</w:t>
            </w:r>
          </w:p>
        </w:tc>
      </w:tr>
      <w:tr w:rsidR="00DC3D5E" w:rsidTr="00B95D63">
        <w:tc>
          <w:tcPr>
            <w:tcW w:w="3500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6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Умение построить конструкцию с наибольшим количеством баллов</w:t>
            </w:r>
          </w:p>
        </w:tc>
        <w:tc>
          <w:tcPr>
            <w:tcW w:w="3134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«Битва конструкторов»</w:t>
            </w:r>
          </w:p>
        </w:tc>
      </w:tr>
    </w:tbl>
    <w:p w:rsidR="00DC3D5E" w:rsidRDefault="00DC3D5E" w:rsidP="0080451D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Pr="0080451D" w:rsidRDefault="00DC3D5E" w:rsidP="0080451D">
      <w:pPr>
        <w:pStyle w:val="a4"/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451D">
        <w:rPr>
          <w:rFonts w:ascii="Times New Roman" w:hAnsi="Times New Roman"/>
          <w:b/>
          <w:sz w:val="28"/>
          <w:szCs w:val="28"/>
          <w:lang w:eastAsia="ru-RU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868"/>
        <w:gridCol w:w="3134"/>
      </w:tblGrid>
      <w:tr w:rsidR="00DC3D5E" w:rsidRPr="0080451D" w:rsidTr="00B95D63">
        <w:tc>
          <w:tcPr>
            <w:tcW w:w="3500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386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Контрольные измерители</w:t>
            </w:r>
          </w:p>
        </w:tc>
        <w:tc>
          <w:tcPr>
            <w:tcW w:w="3134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DC3D5E" w:rsidTr="00B95D63">
        <w:tc>
          <w:tcPr>
            <w:tcW w:w="3500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Входной </w:t>
            </w:r>
          </w:p>
        </w:tc>
        <w:tc>
          <w:tcPr>
            <w:tcW w:w="386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Знание номенклатуры кубиков и их графическое изображение</w:t>
            </w:r>
          </w:p>
        </w:tc>
        <w:tc>
          <w:tcPr>
            <w:tcW w:w="3134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C3D5E" w:rsidTr="00B95D63">
        <w:tc>
          <w:tcPr>
            <w:tcW w:w="3500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386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Умение графически изобразить фигуру на координатной сетке</w:t>
            </w:r>
          </w:p>
        </w:tc>
        <w:tc>
          <w:tcPr>
            <w:tcW w:w="3134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C3D5E" w:rsidTr="00B95D63">
        <w:tc>
          <w:tcPr>
            <w:tcW w:w="3500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68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построить конструкцию из </w:t>
            </w:r>
            <w:proofErr w:type="spellStart"/>
            <w:r w:rsidRPr="00B95D63">
              <w:rPr>
                <w:rFonts w:ascii="Times New Roman" w:hAnsi="Times New Roman"/>
                <w:sz w:val="28"/>
                <w:szCs w:val="28"/>
                <w:lang w:val="en-US" w:eastAsia="ru-RU"/>
              </w:rPr>
              <w:t>Cuboro</w:t>
            </w:r>
            <w:proofErr w:type="spellEnd"/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5D6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Standart</w:t>
            </w:r>
            <w:proofErr w:type="spellEnd"/>
          </w:p>
        </w:tc>
        <w:tc>
          <w:tcPr>
            <w:tcW w:w="3134" w:type="dxa"/>
          </w:tcPr>
          <w:p w:rsidR="00DC3D5E" w:rsidRPr="00B95D63" w:rsidRDefault="00DC3D5E" w:rsidP="00B95D63">
            <w:pPr>
              <w:pStyle w:val="a4"/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D63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«Битва конструкторов»</w:t>
            </w:r>
          </w:p>
        </w:tc>
      </w:tr>
    </w:tbl>
    <w:p w:rsidR="00DC3D5E" w:rsidRDefault="00DC3D5E" w:rsidP="00750D5B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2C69B8">
      <w:pPr>
        <w:pStyle w:val="a4"/>
        <w:spacing w:after="0"/>
        <w:ind w:left="0" w:right="-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Оценочные материалы</w:t>
      </w:r>
    </w:p>
    <w:p w:rsidR="00DC3D5E" w:rsidRDefault="00DC3D5E" w:rsidP="002C69B8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Диагностика результативности сформированных компетенций, воспитанников по дополнительной образовательной программе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Кубарики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осуществляется при помощи следующих методов диагностики и контроля (критерии и показатели в приложении №2 и №3):</w:t>
      </w:r>
    </w:p>
    <w:p w:rsidR="00DC3D5E" w:rsidRDefault="00DC3D5E" w:rsidP="002C69B8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наблюдение</w:t>
      </w:r>
    </w:p>
    <w:p w:rsidR="00DC3D5E" w:rsidRDefault="00DC3D5E" w:rsidP="002C69B8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опрос</w:t>
      </w:r>
    </w:p>
    <w:p w:rsidR="00DC3D5E" w:rsidRDefault="00DC3D5E" w:rsidP="002C69B8">
      <w:pPr>
        <w:pStyle w:val="a4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практическое задание.</w:t>
      </w:r>
    </w:p>
    <w:p w:rsidR="00DC3D5E" w:rsidRPr="00F51CCA" w:rsidRDefault="00DC3D5E" w:rsidP="00164E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D5E" w:rsidRDefault="00DC3D5E" w:rsidP="00164E2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DC3D5E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к программе «</w:t>
      </w:r>
      <w:proofErr w:type="spellStart"/>
      <w:r>
        <w:rPr>
          <w:rFonts w:ascii="Times New Roman" w:hAnsi="Times New Roman"/>
          <w:sz w:val="28"/>
          <w:szCs w:val="28"/>
        </w:rPr>
        <w:t>Кубарики</w:t>
      </w:r>
      <w:proofErr w:type="spellEnd"/>
      <w:r>
        <w:rPr>
          <w:rFonts w:ascii="Times New Roman" w:hAnsi="Times New Roman"/>
          <w:sz w:val="28"/>
          <w:szCs w:val="28"/>
        </w:rPr>
        <w:t>» включает карточки с заданиями к следующим разделам:</w:t>
      </w:r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и пояснения</w:t>
      </w:r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Опыты с ускорением</w:t>
      </w:r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фигур по рисунку</w:t>
      </w:r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фигуры</w:t>
      </w:r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фигур по геометрическим параметрам</w:t>
      </w:r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фигур по заданному контуру</w:t>
      </w:r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фигур по основным параметрам</w:t>
      </w:r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Умственные задачи</w:t>
      </w:r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Экперименты</w:t>
      </w:r>
      <w:proofErr w:type="spellEnd"/>
    </w:p>
    <w:p w:rsidR="00DC3D5E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«</w:t>
      </w:r>
      <w:proofErr w:type="spellStart"/>
      <w:r>
        <w:rPr>
          <w:rFonts w:ascii="Times New Roman" w:hAnsi="Times New Roman"/>
          <w:sz w:val="28"/>
          <w:szCs w:val="28"/>
        </w:rPr>
        <w:t>Куборо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C3D5E" w:rsidRPr="002C69B8" w:rsidRDefault="00DC3D5E" w:rsidP="00164E2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Видеотека с мастер-классами</w:t>
      </w:r>
    </w:p>
    <w:p w:rsidR="00DC3D5E" w:rsidRPr="00D7567F" w:rsidRDefault="00DC3D5E" w:rsidP="00164E24">
      <w:pPr>
        <w:spacing w:after="0"/>
        <w:rPr>
          <w:rFonts w:ascii="Times New Roman" w:hAnsi="Times New Roman"/>
          <w:sz w:val="28"/>
          <w:szCs w:val="28"/>
        </w:rPr>
      </w:pPr>
    </w:p>
    <w:p w:rsidR="00DC3D5E" w:rsidRPr="00BD0659" w:rsidRDefault="00DC3D5E" w:rsidP="00164E24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D0659">
        <w:rPr>
          <w:rFonts w:ascii="Times New Roman" w:hAnsi="Times New Roman"/>
          <w:b/>
          <w:i/>
          <w:sz w:val="28"/>
          <w:szCs w:val="28"/>
          <w:u w:val="single"/>
        </w:rPr>
        <w:t xml:space="preserve">Этапы освоения </w:t>
      </w:r>
      <w:proofErr w:type="spellStart"/>
      <w:r w:rsidRPr="00BD0659">
        <w:rPr>
          <w:rFonts w:ascii="Times New Roman" w:hAnsi="Times New Roman"/>
          <w:b/>
          <w:i/>
          <w:sz w:val="28"/>
          <w:szCs w:val="28"/>
          <w:u w:val="single"/>
        </w:rPr>
        <w:t>Ку</w:t>
      </w:r>
      <w:r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BD0659">
        <w:rPr>
          <w:rFonts w:ascii="Times New Roman" w:hAnsi="Times New Roman"/>
          <w:b/>
          <w:i/>
          <w:sz w:val="28"/>
          <w:szCs w:val="28"/>
          <w:u w:val="single"/>
        </w:rPr>
        <w:t>оро</w:t>
      </w:r>
      <w:proofErr w:type="spellEnd"/>
    </w:p>
    <w:p w:rsidR="00DC3D5E" w:rsidRPr="00BD0659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D0659">
        <w:rPr>
          <w:rFonts w:ascii="Times New Roman" w:hAnsi="Times New Roman"/>
          <w:b/>
          <w:bCs/>
          <w:sz w:val="28"/>
          <w:szCs w:val="28"/>
          <w:u w:val="single"/>
        </w:rPr>
        <w:t>Простые фигуры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DC3D5E" w:rsidRPr="00D7567F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567F">
        <w:rPr>
          <w:rFonts w:ascii="Times New Roman" w:hAnsi="Times New Roman"/>
          <w:sz w:val="28"/>
          <w:szCs w:val="28"/>
        </w:rPr>
        <w:t>На данном этапе строим фигуры по инструкции по созданию простых фигур, что подготовит к дальнейшему изучению задач более сложного уровня.</w:t>
      </w:r>
    </w:p>
    <w:p w:rsidR="00DC3D5E" w:rsidRPr="00BD0659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D0659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Создание конструкций по главным параметрам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DC3D5E" w:rsidRPr="00D7567F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567F">
        <w:rPr>
          <w:rFonts w:ascii="Times New Roman" w:hAnsi="Times New Roman"/>
          <w:sz w:val="28"/>
          <w:szCs w:val="28"/>
        </w:rPr>
        <w:t>В этом этапе результаты будут во многом зависеть от рациональности и логических навыков. Они формируются благодаря анализу и регулярному тестированию разных подходов во время решения непростых заданий по разработке конструкций из деревянного конструктора.</w:t>
      </w:r>
    </w:p>
    <w:p w:rsidR="00DC3D5E" w:rsidRPr="00BD0659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D0659">
        <w:rPr>
          <w:rFonts w:ascii="Times New Roman" w:hAnsi="Times New Roman"/>
          <w:b/>
          <w:bCs/>
          <w:sz w:val="28"/>
          <w:szCs w:val="28"/>
          <w:u w:val="single"/>
        </w:rPr>
        <w:t>Создание конструкций по задачам, которые связаны с указанными геометрическими данными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DC3D5E" w:rsidRPr="00D7567F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67F">
        <w:rPr>
          <w:rFonts w:ascii="Times New Roman" w:hAnsi="Times New Roman"/>
          <w:b/>
          <w:bCs/>
          <w:sz w:val="28"/>
          <w:szCs w:val="28"/>
        </w:rPr>
        <w:t>Куборо</w:t>
      </w:r>
      <w:proofErr w:type="spellEnd"/>
      <w:r w:rsidRPr="00D7567F">
        <w:rPr>
          <w:rFonts w:ascii="Times New Roman" w:hAnsi="Times New Roman"/>
          <w:b/>
          <w:bCs/>
          <w:sz w:val="28"/>
          <w:szCs w:val="28"/>
        </w:rPr>
        <w:t> </w:t>
      </w:r>
      <w:r w:rsidRPr="00D7567F">
        <w:rPr>
          <w:rFonts w:ascii="Times New Roman" w:hAnsi="Times New Roman"/>
          <w:sz w:val="28"/>
          <w:szCs w:val="28"/>
        </w:rPr>
        <w:t>– это отличный вариант конструктора для решения задач, которые связаны с заданными геометрическими параметрами. Конструкционные возможности и наличие жестких требований выводят решение задач на совершенно другой, высококачественный уровень.</w:t>
      </w:r>
    </w:p>
    <w:p w:rsidR="00DC3D5E" w:rsidRPr="00BD0659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D0659">
        <w:rPr>
          <w:rFonts w:ascii="Times New Roman" w:hAnsi="Times New Roman"/>
          <w:b/>
          <w:bCs/>
          <w:sz w:val="28"/>
          <w:szCs w:val="28"/>
          <w:u w:val="single"/>
        </w:rPr>
        <w:t>Формирование фигур по установленному контуру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DC3D5E" w:rsidRPr="00D7567F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567F">
        <w:rPr>
          <w:rFonts w:ascii="Times New Roman" w:hAnsi="Times New Roman"/>
          <w:sz w:val="28"/>
          <w:szCs w:val="28"/>
        </w:rPr>
        <w:t>Задачи на многоразовое применение одних и тех самых блоков, а также задания на достройку предложенных фигур предусматривают различные варианты решений. Благодаря спешному выполнению всевозможных заданий постепенно развивается творческое мышление.</w:t>
      </w:r>
    </w:p>
    <w:p w:rsidR="00DC3D5E" w:rsidRPr="00BD0659" w:rsidRDefault="00DC3D5E" w:rsidP="00164E24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D0659">
        <w:rPr>
          <w:rFonts w:ascii="Times New Roman" w:hAnsi="Times New Roman"/>
          <w:b/>
          <w:bCs/>
          <w:sz w:val="28"/>
          <w:szCs w:val="28"/>
          <w:u w:val="single"/>
        </w:rPr>
        <w:t>Эксперименты с изменением направления и временем движения шариков, а также группировкой блоков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DC3D5E" w:rsidRDefault="00DC3D5E" w:rsidP="001A72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567F">
        <w:rPr>
          <w:rFonts w:ascii="Times New Roman" w:hAnsi="Times New Roman"/>
          <w:sz w:val="28"/>
          <w:szCs w:val="28"/>
        </w:rPr>
        <w:t xml:space="preserve">В этом </w:t>
      </w:r>
      <w:proofErr w:type="gramStart"/>
      <w:r w:rsidRPr="00D7567F">
        <w:rPr>
          <w:rFonts w:ascii="Times New Roman" w:hAnsi="Times New Roman"/>
          <w:sz w:val="28"/>
          <w:szCs w:val="28"/>
        </w:rPr>
        <w:t>этапе  получают</w:t>
      </w:r>
      <w:proofErr w:type="gramEnd"/>
      <w:r w:rsidRPr="00D7567F">
        <w:rPr>
          <w:rFonts w:ascii="Times New Roman" w:hAnsi="Times New Roman"/>
          <w:sz w:val="28"/>
          <w:szCs w:val="28"/>
        </w:rPr>
        <w:t xml:space="preserve"> общее понимание по вариантам наборов и разным фигурам, научатся решать простые математические задания и частично поймет теорию множества.</w:t>
      </w:r>
    </w:p>
    <w:p w:rsidR="00DC3D5E" w:rsidRDefault="00DC3D5E" w:rsidP="001A72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D5E" w:rsidRPr="00FD74F7" w:rsidRDefault="00DC3D5E" w:rsidP="00FD74F7">
      <w:pPr>
        <w:pStyle w:val="a4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D74F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C3D5E" w:rsidRDefault="00DC3D5E" w:rsidP="002C69B8">
      <w:pPr>
        <w:pStyle w:val="a4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FD74F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72A3">
        <w:rPr>
          <w:rFonts w:ascii="Times New Roman" w:hAnsi="Times New Roman"/>
          <w:b/>
          <w:i/>
          <w:sz w:val="28"/>
          <w:szCs w:val="28"/>
        </w:rPr>
        <w:t>Для педагога</w:t>
      </w:r>
    </w:p>
    <w:p w:rsidR="00DC3D5E" w:rsidRPr="001A72A3" w:rsidRDefault="00DC3D5E" w:rsidP="00FD74F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3D5E" w:rsidRDefault="00DC3D5E" w:rsidP="00FD74F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пособие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часть 1 “Основные принципы и планы строительства»</w:t>
      </w:r>
    </w:p>
    <w:p w:rsidR="00DC3D5E" w:rsidRDefault="00DC3D5E" w:rsidP="00FD74F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Методическое пособие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часть 2 «Технологические карты строительства»</w:t>
      </w:r>
    </w:p>
    <w:p w:rsidR="00DC3D5E" w:rsidRDefault="00DC3D5E" w:rsidP="00FD74F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Эттер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думай креативно/ 2 издание на русском языке, 2016г.</w:t>
      </w:r>
    </w:p>
    <w:p w:rsidR="00DC3D5E" w:rsidRDefault="00DC3D5E" w:rsidP="00FD74F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Видеоролики от Анатолия по обучению игры с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 w:rsidRPr="001A72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Basis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3D5E" w:rsidRDefault="00DC3D5E" w:rsidP="001A72A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5E" w:rsidRDefault="00DC3D5E" w:rsidP="001A72A3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A72A3">
        <w:rPr>
          <w:rFonts w:ascii="Times New Roman" w:hAnsi="Times New Roman"/>
          <w:b/>
          <w:i/>
          <w:sz w:val="28"/>
          <w:szCs w:val="28"/>
          <w:lang w:eastAsia="ru-RU"/>
        </w:rPr>
        <w:t>Для обучающихся</w:t>
      </w:r>
    </w:p>
    <w:p w:rsidR="00DC3D5E" w:rsidRPr="001A72A3" w:rsidRDefault="00DC3D5E" w:rsidP="001A72A3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3D5E" w:rsidRDefault="00DC3D5E" w:rsidP="001A72A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пособие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часть 1 “Основные принципы и планы строительства»</w:t>
      </w:r>
    </w:p>
    <w:p w:rsidR="00DC3D5E" w:rsidRDefault="00DC3D5E" w:rsidP="001A72A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Методическое пособие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часть 2 «Технологические карты строительства»</w:t>
      </w:r>
    </w:p>
    <w:p w:rsidR="00DC3D5E" w:rsidRDefault="00DC3D5E" w:rsidP="001A72A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Эттер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думай креативно/ 2 издание на русском языке, 2016г.</w:t>
      </w:r>
    </w:p>
    <w:p w:rsidR="00DC3D5E" w:rsidRDefault="00DC3D5E" w:rsidP="001A72A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Видеоролики от Анатолия по обучению игры с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Cuboro</w:t>
      </w:r>
      <w:proofErr w:type="spellEnd"/>
      <w:r w:rsidRPr="001A72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Basis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3D5E" w:rsidRDefault="00DC3D5E" w:rsidP="002C69B8">
      <w:pPr>
        <w:pStyle w:val="a4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2C69B8">
      <w:pPr>
        <w:pStyle w:val="a4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64E24">
      <w:pPr>
        <w:pStyle w:val="a4"/>
        <w:spacing w:after="0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DC3D5E" w:rsidRPr="00D817EC" w:rsidRDefault="00DC3D5E" w:rsidP="00D817E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817EC">
        <w:rPr>
          <w:rFonts w:ascii="Times New Roman" w:hAnsi="Times New Roman"/>
          <w:b/>
          <w:sz w:val="28"/>
          <w:szCs w:val="28"/>
        </w:rPr>
        <w:t>Список терминов: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Базовый строительный кубик\элемент</w:t>
      </w:r>
      <w:r>
        <w:rPr>
          <w:rFonts w:ascii="Times New Roman" w:hAnsi="Times New Roman"/>
          <w:sz w:val="28"/>
          <w:szCs w:val="28"/>
        </w:rPr>
        <w:t xml:space="preserve"> – кубик, выполняющий функцию фундамента\ основания при строительстве дорожек. Может быть также и непосредственной частью дорожки.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«Черный ящик»</w:t>
      </w:r>
      <w:r>
        <w:rPr>
          <w:rFonts w:ascii="Times New Roman" w:hAnsi="Times New Roman"/>
          <w:sz w:val="28"/>
          <w:szCs w:val="28"/>
        </w:rPr>
        <w:t xml:space="preserve"> - пластмассовая коробка с отверстиями, которая позволяет потрогать кубик, но не позволяет увидеть его.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Обычные кубики</w:t>
      </w:r>
      <w:r>
        <w:rPr>
          <w:rFonts w:ascii="Times New Roman" w:hAnsi="Times New Roman"/>
          <w:sz w:val="28"/>
          <w:szCs w:val="28"/>
        </w:rPr>
        <w:t xml:space="preserve"> – кубики без желоба или тоннеля. Обычно используются в качестве базовых строительных элементов.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Желоб</w:t>
      </w:r>
      <w:r>
        <w:rPr>
          <w:rFonts w:ascii="Times New Roman" w:hAnsi="Times New Roman"/>
          <w:sz w:val="28"/>
          <w:szCs w:val="28"/>
        </w:rPr>
        <w:t xml:space="preserve"> – борозда, паз, полукруглая выемка на поверхности кубики. Существуют прямые и изогнутые желоба.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Координатная сетка</w:t>
      </w:r>
      <w:r>
        <w:rPr>
          <w:rFonts w:ascii="Times New Roman" w:hAnsi="Times New Roman"/>
          <w:sz w:val="28"/>
          <w:szCs w:val="28"/>
        </w:rPr>
        <w:t xml:space="preserve"> – разлинованная бумага, с помощью которой можно описать расположение кубика в фигуре и его предназначение.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Горизонтальный элемент</w:t>
      </w:r>
      <w:r>
        <w:rPr>
          <w:rFonts w:ascii="Times New Roman" w:hAnsi="Times New Roman"/>
          <w:sz w:val="28"/>
          <w:szCs w:val="28"/>
        </w:rPr>
        <w:t xml:space="preserve"> – кубик, движение шарика по которому может проходить только горизонтально.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Кубики для смены уровня</w:t>
      </w:r>
      <w:r>
        <w:rPr>
          <w:rFonts w:ascii="Times New Roman" w:hAnsi="Times New Roman"/>
          <w:sz w:val="28"/>
          <w:szCs w:val="28"/>
        </w:rPr>
        <w:t xml:space="preserve"> – кубики, которые позволяют шарику перейти из высшего или среднего уровня на нижний уровень. Первая категория: желоб к желобу (кубик №12). Вторая категория: желоб к тоннелю или среднему уровню (кубик №11). Третья категория: тоннель\средний уровень к желобу (например, кубики №7-10).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Стартовый кубик</w:t>
      </w:r>
      <w:r>
        <w:rPr>
          <w:rFonts w:ascii="Times New Roman" w:hAnsi="Times New Roman"/>
          <w:sz w:val="28"/>
          <w:szCs w:val="28"/>
        </w:rPr>
        <w:t xml:space="preserve"> – чаще всего кубик №12, но в некоторых случаях могут применяться и другие.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Дорожка</w:t>
      </w:r>
      <w:r>
        <w:rPr>
          <w:rFonts w:ascii="Times New Roman" w:hAnsi="Times New Roman"/>
          <w:sz w:val="28"/>
          <w:szCs w:val="28"/>
        </w:rPr>
        <w:t xml:space="preserve"> – сочетание кубиков, через которые и по которым движется шарик. Шарик должен двигаться по дорожке без внешнего вмешательства. В конце своего движения шарик должен выпрыгнуть из фигуры. Шарик начинает движение из стартового кубика при помощи импульса и катится до </w:t>
      </w:r>
      <w:proofErr w:type="spellStart"/>
      <w:r>
        <w:rPr>
          <w:rFonts w:ascii="Times New Roman" w:hAnsi="Times New Roman"/>
          <w:sz w:val="28"/>
          <w:szCs w:val="28"/>
        </w:rPr>
        <w:t>финишнего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кубика.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Фигура-лабиринт</w:t>
      </w:r>
      <w:r>
        <w:rPr>
          <w:rFonts w:ascii="Times New Roman" w:hAnsi="Times New Roman"/>
          <w:sz w:val="28"/>
          <w:szCs w:val="28"/>
        </w:rPr>
        <w:t xml:space="preserve"> – фигура, состоящая из кубиков, которая образовывает дорожку для движения. Фигура должна содержать как минимум одну дорожку, которая может быть соединена с еще одной дорожкой.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7EC">
        <w:rPr>
          <w:rFonts w:ascii="Times New Roman" w:hAnsi="Times New Roman"/>
          <w:b/>
          <w:i/>
          <w:sz w:val="28"/>
          <w:szCs w:val="28"/>
        </w:rPr>
        <w:t>Тоннель</w:t>
      </w:r>
      <w:r>
        <w:rPr>
          <w:rFonts w:ascii="Times New Roman" w:hAnsi="Times New Roman"/>
          <w:sz w:val="28"/>
          <w:szCs w:val="28"/>
        </w:rPr>
        <w:t xml:space="preserve"> – отверстие в кубике. Существуют кубики с горизонтальным и наклонным тоннелем. </w:t>
      </w: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Pr="001A72A3" w:rsidRDefault="00DC3D5E" w:rsidP="001A72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D5E" w:rsidRDefault="00DC3D5E" w:rsidP="00FD74F7">
      <w:pPr>
        <w:pStyle w:val="a4"/>
        <w:spacing w:after="0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№2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74F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Карта наблюдения за ребенком в процессе игровой деятельности с CUBORO.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D5E" w:rsidRPr="00FD74F7" w:rsidRDefault="00DC3D5E" w:rsidP="00FD7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Имя, фамилия ребенка_________________________________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Возраст ребенка ________________________________________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Группа __________________________________________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Эмоциональное состояние ребенка перед предстоящей деятельность: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Ребенок испытывает радость, испуг, волнение, не выражает никаких эмоций, грубое проявление эмоций (нужное подчеркнуть).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Включение в конструктивно-игровую деятельность: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Активно приступил к деятельности, начал играть спокойно, не знал с чего начать, выразил отказ (нужное подчеркнуть).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Поведение в процессе конструктивно-игровой деятельности: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Играет один (обособленно), играет вместе с другими детьми, действия нельзя назвать игровыми, мешает другим детям (нужное подчеркнуть).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Использование речи: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Играет молча, активно пользуется речью при общении с детьми, сопровождает свои игровые действия речью.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Поведение в конце конструктивно-игровой деятельности: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Смог организовать коллективную игру с постройкой, организовал самостоятельную игру, участвовал в коллективной игре, продолжал долгое время конструировать, играть с постройкой не стал (нужное подчеркнуть).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Характер игровой деятельности с CUBORО- постройкой: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Манипуляторный, процессуальный, с элементами сюжета, сюжетный (нужное подчеркнуть).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Наличие конфликтных ситуаций: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Часто ли ребенок конфликтует, может ли сам решить конфликт, легко ли втягивается в конфликтную ситуацию?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Творческие способности: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Сколько построек смог сделать: одну или много, использовал ли детали в качестве заместителей, есть ли интересные элементы в постройке?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Состояние моторики: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Наличие сопутствующих движений при манипуляции деталями, </w:t>
      </w:r>
      <w:proofErr w:type="spellStart"/>
      <w:r w:rsidRPr="00FD74F7">
        <w:rPr>
          <w:rFonts w:ascii="Times New Roman" w:hAnsi="Times New Roman"/>
          <w:color w:val="000000"/>
          <w:sz w:val="28"/>
          <w:szCs w:val="28"/>
        </w:rPr>
        <w:t>координированность</w:t>
      </w:r>
      <w:proofErr w:type="spellEnd"/>
      <w:r w:rsidRPr="00FD74F7">
        <w:rPr>
          <w:rFonts w:ascii="Times New Roman" w:hAnsi="Times New Roman"/>
          <w:color w:val="000000"/>
          <w:sz w:val="28"/>
          <w:szCs w:val="28"/>
        </w:rPr>
        <w:t xml:space="preserve"> работы рук, работа ведущей руки.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Особенности постройки: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Что построил, какие по форме кубики использовал, наличие готовых фигур.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речи: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Умение рассказать о предстоящей постройке, об этапах планирования, о том, что получилось, об игре с постройкой.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i/>
          <w:iCs/>
          <w:color w:val="000000"/>
          <w:sz w:val="28"/>
          <w:szCs w:val="28"/>
        </w:rPr>
        <w:t>Личностные особенности</w:t>
      </w:r>
      <w:r w:rsidRPr="00FD74F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3D5E" w:rsidRPr="00FD74F7" w:rsidRDefault="00DC3D5E" w:rsidP="00FD7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F7">
        <w:rPr>
          <w:rFonts w:ascii="Times New Roman" w:hAnsi="Times New Roman"/>
          <w:sz w:val="28"/>
          <w:szCs w:val="28"/>
        </w:rPr>
        <w:t>Способность сосредоточиться, способность к сотрудничеству, способность довести задуманное до конца.</w:t>
      </w:r>
    </w:p>
    <w:p w:rsidR="00DC3D5E" w:rsidRPr="00FD74F7" w:rsidRDefault="00DC3D5E" w:rsidP="00FD7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F7">
        <w:rPr>
          <w:rFonts w:ascii="Times New Roman" w:hAnsi="Times New Roman"/>
          <w:sz w:val="28"/>
          <w:szCs w:val="28"/>
        </w:rPr>
        <w:t>Итог__________________________________________________________________</w:t>
      </w:r>
    </w:p>
    <w:p w:rsidR="00DC3D5E" w:rsidRDefault="00DC3D5E" w:rsidP="00164E24">
      <w:pPr>
        <w:pStyle w:val="a4"/>
        <w:spacing w:after="0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C3D5E" w:rsidRPr="00164E24" w:rsidRDefault="00DC3D5E" w:rsidP="00FD74F7">
      <w:pPr>
        <w:pStyle w:val="a4"/>
        <w:spacing w:after="0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№3</w:t>
      </w:r>
    </w:p>
    <w:p w:rsidR="00DC3D5E" w:rsidRDefault="00DC3D5E" w:rsidP="00FD7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образовательной деятельности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Имя, фамилия ребенка_________________________________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Возраст ребенка ________________________________________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7">
        <w:rPr>
          <w:rFonts w:ascii="Times New Roman" w:hAnsi="Times New Roman"/>
          <w:color w:val="000000"/>
          <w:sz w:val="28"/>
          <w:szCs w:val="28"/>
        </w:rPr>
        <w:t xml:space="preserve">Группа __________________________________________ </w:t>
      </w: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D5E" w:rsidRPr="00FD74F7" w:rsidRDefault="00DC3D5E" w:rsidP="00FD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74F7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Уровень развития умений и навыков. </w:t>
      </w:r>
    </w:p>
    <w:p w:rsidR="00DC3D5E" w:rsidRPr="00F33DA8" w:rsidRDefault="00DC3D5E" w:rsidP="00750D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3DA8">
        <w:rPr>
          <w:rFonts w:ascii="Times New Roman" w:hAnsi="Times New Roman"/>
          <w:b/>
          <w:bCs/>
          <w:i/>
          <w:iCs/>
          <w:sz w:val="28"/>
          <w:szCs w:val="28"/>
        </w:rPr>
        <w:t>Навык подбора необходимых деталей (по форме и цвету)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Высокий (++):</w:t>
      </w:r>
      <w:r w:rsidRPr="00F33DA8">
        <w:rPr>
          <w:rFonts w:ascii="Times New Roman" w:hAnsi="Times New Roman"/>
          <w:sz w:val="28"/>
          <w:szCs w:val="28"/>
        </w:rPr>
        <w:t xml:space="preserve"> Может самостоятельно, быстро и без ошибок выбрать деталь по номеру, на ощупь, </w:t>
      </w:r>
      <w:proofErr w:type="gramStart"/>
      <w:r w:rsidRPr="00F33DA8">
        <w:rPr>
          <w:rFonts w:ascii="Times New Roman" w:hAnsi="Times New Roman"/>
          <w:sz w:val="28"/>
          <w:szCs w:val="28"/>
        </w:rPr>
        <w:t>выкладывает  сложные</w:t>
      </w:r>
      <w:proofErr w:type="gramEnd"/>
      <w:r w:rsidRPr="00F33DA8">
        <w:rPr>
          <w:rFonts w:ascii="Times New Roman" w:hAnsi="Times New Roman"/>
          <w:sz w:val="28"/>
          <w:szCs w:val="28"/>
        </w:rPr>
        <w:t xml:space="preserve"> постройки безошибочно туннель, желобок.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Достаточный (+</w:t>
      </w:r>
      <w:proofErr w:type="gramStart"/>
      <w:r w:rsidRPr="00F33DA8">
        <w:rPr>
          <w:rFonts w:ascii="Times New Roman" w:hAnsi="Times New Roman"/>
          <w:b/>
          <w:sz w:val="28"/>
          <w:szCs w:val="28"/>
        </w:rPr>
        <w:t>):</w:t>
      </w:r>
      <w:r w:rsidRPr="00F33DA8">
        <w:rPr>
          <w:rFonts w:ascii="Times New Roman" w:hAnsi="Times New Roman"/>
          <w:sz w:val="28"/>
          <w:szCs w:val="28"/>
        </w:rPr>
        <w:t xml:space="preserve">  Может</w:t>
      </w:r>
      <w:proofErr w:type="gramEnd"/>
      <w:r w:rsidRPr="00F33DA8">
        <w:rPr>
          <w:rFonts w:ascii="Times New Roman" w:hAnsi="Times New Roman"/>
          <w:sz w:val="28"/>
          <w:szCs w:val="28"/>
        </w:rPr>
        <w:t xml:space="preserve"> самостоятельно, но медленно,  определять </w:t>
      </w:r>
      <w:proofErr w:type="spellStart"/>
      <w:r w:rsidRPr="00F33DA8">
        <w:rPr>
          <w:rFonts w:ascii="Times New Roman" w:hAnsi="Times New Roman"/>
          <w:sz w:val="28"/>
          <w:szCs w:val="28"/>
        </w:rPr>
        <w:t>куборы</w:t>
      </w:r>
      <w:proofErr w:type="spellEnd"/>
      <w:r w:rsidRPr="00F33DA8">
        <w:rPr>
          <w:rFonts w:ascii="Times New Roman" w:hAnsi="Times New Roman"/>
          <w:sz w:val="28"/>
          <w:szCs w:val="28"/>
        </w:rPr>
        <w:t xml:space="preserve"> по цифрам, долго приходит к правильному построению желобка или туннеля.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 xml:space="preserve"> </w:t>
      </w:r>
      <w:r w:rsidRPr="00F33DA8">
        <w:rPr>
          <w:rFonts w:ascii="Times New Roman" w:hAnsi="Times New Roman"/>
          <w:b/>
          <w:sz w:val="28"/>
          <w:szCs w:val="28"/>
        </w:rPr>
        <w:t>Средний (-):</w:t>
      </w:r>
      <w:r w:rsidRPr="00F33DA8">
        <w:rPr>
          <w:rFonts w:ascii="Times New Roman" w:hAnsi="Times New Roman"/>
          <w:sz w:val="28"/>
          <w:szCs w:val="28"/>
        </w:rPr>
        <w:t xml:space="preserve"> Может самостоятельно выбрать необходимую деталь, но очень медленно, делает ошибки </w:t>
      </w:r>
      <w:proofErr w:type="gramStart"/>
      <w:r w:rsidRPr="00F33DA8">
        <w:rPr>
          <w:rFonts w:ascii="Times New Roman" w:hAnsi="Times New Roman"/>
          <w:sz w:val="28"/>
          <w:szCs w:val="28"/>
        </w:rPr>
        <w:t>при  построении</w:t>
      </w:r>
      <w:proofErr w:type="gramEnd"/>
      <w:r w:rsidRPr="00F33DA8">
        <w:rPr>
          <w:rFonts w:ascii="Times New Roman" w:hAnsi="Times New Roman"/>
          <w:sz w:val="28"/>
          <w:szCs w:val="28"/>
        </w:rPr>
        <w:t xml:space="preserve">, допускает ошибки при названии </w:t>
      </w:r>
      <w:proofErr w:type="spellStart"/>
      <w:r w:rsidRPr="00F33DA8">
        <w:rPr>
          <w:rFonts w:ascii="Times New Roman" w:hAnsi="Times New Roman"/>
          <w:sz w:val="28"/>
          <w:szCs w:val="28"/>
        </w:rPr>
        <w:t>куборов</w:t>
      </w:r>
      <w:proofErr w:type="spellEnd"/>
      <w:r w:rsidRPr="00F33DA8">
        <w:rPr>
          <w:rFonts w:ascii="Times New Roman" w:hAnsi="Times New Roman"/>
          <w:sz w:val="28"/>
          <w:szCs w:val="28"/>
        </w:rPr>
        <w:t>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Низкий (--):</w:t>
      </w:r>
      <w:r w:rsidRPr="00F33DA8">
        <w:rPr>
          <w:rFonts w:ascii="Times New Roman" w:hAnsi="Times New Roman"/>
          <w:sz w:val="28"/>
          <w:szCs w:val="28"/>
        </w:rPr>
        <w:t xml:space="preserve"> Не может без помощи педагога выбрать необходимую деталь, не знает кубики по </w:t>
      </w:r>
      <w:proofErr w:type="gramStart"/>
      <w:r w:rsidRPr="00F33DA8">
        <w:rPr>
          <w:rFonts w:ascii="Times New Roman" w:hAnsi="Times New Roman"/>
          <w:sz w:val="28"/>
          <w:szCs w:val="28"/>
        </w:rPr>
        <w:t>цифрам ,не</w:t>
      </w:r>
      <w:proofErr w:type="gramEnd"/>
      <w:r w:rsidRPr="00F33DA8">
        <w:rPr>
          <w:rFonts w:ascii="Times New Roman" w:hAnsi="Times New Roman"/>
          <w:sz w:val="28"/>
          <w:szCs w:val="28"/>
        </w:rPr>
        <w:t xml:space="preserve"> определяет кубики на ощупь.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Нулевой (0):</w:t>
      </w:r>
      <w:r w:rsidRPr="00F33DA8">
        <w:rPr>
          <w:rFonts w:ascii="Times New Roman" w:hAnsi="Times New Roman"/>
          <w:sz w:val="28"/>
          <w:szCs w:val="28"/>
        </w:rPr>
        <w:t xml:space="preserve"> Полное отсутствие навыка</w:t>
      </w:r>
    </w:p>
    <w:p w:rsidR="00DC3D5E" w:rsidRPr="00F33DA8" w:rsidRDefault="00DC3D5E" w:rsidP="00750D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 xml:space="preserve"> </w:t>
      </w:r>
      <w:r w:rsidRPr="00F33DA8">
        <w:rPr>
          <w:rFonts w:ascii="Times New Roman" w:hAnsi="Times New Roman"/>
          <w:b/>
          <w:bCs/>
          <w:i/>
          <w:iCs/>
          <w:sz w:val="28"/>
          <w:szCs w:val="28"/>
        </w:rPr>
        <w:t>Умение проектировать по образцу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Высокий (++):</w:t>
      </w:r>
      <w:r w:rsidRPr="00F33DA8">
        <w:rPr>
          <w:rFonts w:ascii="Times New Roman" w:hAnsi="Times New Roman"/>
          <w:sz w:val="28"/>
          <w:szCs w:val="28"/>
        </w:rPr>
        <w:t xml:space="preserve"> Может самостоятельно, быстро и без ошибок проектировать по образцу.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Достаточный (+):</w:t>
      </w:r>
      <w:r w:rsidRPr="00F33DA8">
        <w:rPr>
          <w:rFonts w:ascii="Times New Roman" w:hAnsi="Times New Roman"/>
          <w:sz w:val="28"/>
          <w:szCs w:val="28"/>
        </w:rPr>
        <w:t xml:space="preserve"> Может самостоятельно исправляя ошибки в среднем темпе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>проектировать по образцу.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Средний (-):</w:t>
      </w:r>
      <w:r w:rsidRPr="00F33DA8">
        <w:rPr>
          <w:rFonts w:ascii="Times New Roman" w:hAnsi="Times New Roman"/>
          <w:sz w:val="28"/>
          <w:szCs w:val="28"/>
        </w:rPr>
        <w:t xml:space="preserve"> Может проектировать по образцу в медленном темпе исправляя ошибки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>под руководством педагога.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Низкий (--):</w:t>
      </w:r>
      <w:r w:rsidRPr="00F33DA8">
        <w:rPr>
          <w:rFonts w:ascii="Times New Roman" w:hAnsi="Times New Roman"/>
          <w:sz w:val="28"/>
          <w:szCs w:val="28"/>
        </w:rPr>
        <w:t xml:space="preserve"> Не видит ошибок при проектировании по образцу, может проектировать по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>образцу только под контролем педагога.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Нулевой (0):</w:t>
      </w:r>
      <w:r w:rsidRPr="00F33DA8">
        <w:rPr>
          <w:rFonts w:ascii="Times New Roman" w:hAnsi="Times New Roman"/>
          <w:sz w:val="28"/>
          <w:szCs w:val="28"/>
        </w:rPr>
        <w:t xml:space="preserve"> Полное отсутствие умения</w:t>
      </w:r>
    </w:p>
    <w:p w:rsidR="00DC3D5E" w:rsidRPr="00F33DA8" w:rsidRDefault="00DC3D5E" w:rsidP="00750D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 xml:space="preserve"> </w:t>
      </w:r>
      <w:r w:rsidRPr="00F33DA8">
        <w:rPr>
          <w:rFonts w:ascii="Times New Roman" w:hAnsi="Times New Roman"/>
          <w:b/>
          <w:bCs/>
          <w:i/>
          <w:iCs/>
          <w:sz w:val="28"/>
          <w:szCs w:val="28"/>
        </w:rPr>
        <w:t>Умение конструировать по пошаговой схеме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Высокий (++):</w:t>
      </w:r>
      <w:r w:rsidRPr="00F33DA8">
        <w:rPr>
          <w:rFonts w:ascii="Times New Roman" w:hAnsi="Times New Roman"/>
          <w:sz w:val="28"/>
          <w:szCs w:val="28"/>
        </w:rPr>
        <w:t xml:space="preserve"> Может самостоятельно, быстро и без ошибок конструировать по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>пошаговой схеме.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Достаточный (+):</w:t>
      </w:r>
      <w:r w:rsidRPr="00F33DA8">
        <w:rPr>
          <w:rFonts w:ascii="Times New Roman" w:hAnsi="Times New Roman"/>
          <w:sz w:val="28"/>
          <w:szCs w:val="28"/>
        </w:rPr>
        <w:t xml:space="preserve"> Может самостоятельно исправляя ошибки в среднем темпе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>конструировать по пошаговой схеме.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Средний (-):</w:t>
      </w:r>
      <w:r w:rsidRPr="00F33DA8">
        <w:rPr>
          <w:rFonts w:ascii="Times New Roman" w:hAnsi="Times New Roman"/>
          <w:sz w:val="28"/>
          <w:szCs w:val="28"/>
        </w:rPr>
        <w:t xml:space="preserve"> Может конструировать по пошаговой схеме в медленном темпе исправляя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>ошибки под руководством педагога.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Низкий (--):</w:t>
      </w:r>
      <w:r w:rsidRPr="00F33DA8">
        <w:rPr>
          <w:rFonts w:ascii="Times New Roman" w:hAnsi="Times New Roman"/>
          <w:sz w:val="28"/>
          <w:szCs w:val="28"/>
        </w:rPr>
        <w:t xml:space="preserve"> Не может понять последовательность действий при проектировании по</w:t>
      </w:r>
    </w:p>
    <w:p w:rsidR="00DC3D5E" w:rsidRPr="00F33DA8" w:rsidRDefault="00DC3D5E" w:rsidP="00750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sz w:val="28"/>
          <w:szCs w:val="28"/>
        </w:rPr>
        <w:t>пошаговой схеме, может конструировать по схеме только под контролем педагога.</w:t>
      </w:r>
    </w:p>
    <w:p w:rsidR="00DC3D5E" w:rsidRPr="00F33DA8" w:rsidRDefault="00DC3D5E" w:rsidP="00750D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33DA8">
        <w:rPr>
          <w:rFonts w:ascii="Times New Roman" w:hAnsi="Times New Roman"/>
          <w:b/>
          <w:sz w:val="28"/>
          <w:szCs w:val="28"/>
        </w:rPr>
        <w:t>Нулевой (0):</w:t>
      </w:r>
      <w:r w:rsidRPr="00F33DA8">
        <w:rPr>
          <w:rFonts w:ascii="Times New Roman" w:hAnsi="Times New Roman"/>
          <w:sz w:val="28"/>
          <w:szCs w:val="28"/>
        </w:rPr>
        <w:t xml:space="preserve"> Полное отсутствие.</w:t>
      </w:r>
    </w:p>
    <w:p w:rsidR="00DC3D5E" w:rsidRDefault="00DC3D5E"/>
    <w:p w:rsidR="00DC3D5E" w:rsidRDefault="00DC3D5E"/>
    <w:p w:rsidR="00DC3D5E" w:rsidRPr="001E6905" w:rsidRDefault="00DC3D5E" w:rsidP="001E6905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E6905">
        <w:rPr>
          <w:rFonts w:ascii="Times New Roman" w:hAnsi="Times New Roman"/>
          <w:b/>
          <w:i/>
          <w:sz w:val="28"/>
          <w:szCs w:val="28"/>
        </w:rPr>
        <w:t>Приложение №4</w:t>
      </w:r>
    </w:p>
    <w:p w:rsidR="00DC3D5E" w:rsidRDefault="00DC3D5E" w:rsidP="00594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</w:p>
    <w:p w:rsidR="00DC3D5E" w:rsidRPr="00594767" w:rsidRDefault="00DC3D5E" w:rsidP="00594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47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Игры с конструктором </w:t>
      </w:r>
      <w:proofErr w:type="spellStart"/>
      <w:r w:rsidRPr="00594767">
        <w:rPr>
          <w:rFonts w:ascii="Times New Roman" w:hAnsi="Times New Roman"/>
          <w:b/>
          <w:bCs/>
          <w:sz w:val="28"/>
          <w:szCs w:val="28"/>
          <w:lang w:val="en-US" w:eastAsia="ru-RU"/>
        </w:rPr>
        <w:t>Cuboro</w:t>
      </w:r>
      <w:proofErr w:type="spellEnd"/>
      <w:r w:rsidRPr="00594767">
        <w:rPr>
          <w:rFonts w:ascii="Times New Roman" w:hAnsi="Times New Roman"/>
          <w:b/>
          <w:bCs/>
          <w:sz w:val="28"/>
          <w:szCs w:val="28"/>
          <w:lang w:eastAsia="ru-RU"/>
        </w:rPr>
        <w:t>, развивающие логическое мышление.</w:t>
      </w:r>
    </w:p>
    <w:p w:rsidR="00DC3D5E" w:rsidRPr="00594767" w:rsidRDefault="00DC3D5E" w:rsidP="00594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3D5E" w:rsidRPr="00594767" w:rsidRDefault="00DC3D5E" w:rsidP="00594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594767">
        <w:rPr>
          <w:rFonts w:ascii="Times New Roman" w:hAnsi="Times New Roman"/>
          <w:b/>
          <w:bCs/>
          <w:i/>
          <w:sz w:val="28"/>
          <w:szCs w:val="28"/>
          <w:lang w:eastAsia="ru-RU"/>
        </w:rPr>
        <w:t>1. Игры, развивающие восприятие формы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«Отгадай»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узнавать знакомые детали конструктора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простой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кубик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желобом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 с туннелем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кубик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пирамида) на ощупь.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Описание игры.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Одному из детей завязывают глаза и предлагают отгадать на ощупь форму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кубика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Правила игры:</w:t>
      </w:r>
    </w:p>
    <w:p w:rsidR="00DC3D5E" w:rsidRPr="000852E2" w:rsidRDefault="00DC3D5E" w:rsidP="0059476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Не подсказывать и не выдавать общего секрета.</w:t>
      </w:r>
    </w:p>
    <w:p w:rsidR="00DC3D5E" w:rsidRPr="000852E2" w:rsidRDefault="00DC3D5E" w:rsidP="0059476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Не мешать отгадчику, самостоя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тельно разгадывать форму кубика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0852E2" w:rsidRDefault="00DC3D5E" w:rsidP="0059476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Отгадчик должен добросовестно закрыть глаза и не снимать повязки с глаз, пока не назовет деталь.</w:t>
      </w:r>
    </w:p>
    <w:p w:rsidR="00DC3D5E" w:rsidRPr="000852E2" w:rsidRDefault="00DC3D5E" w:rsidP="0059476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Всем терпеливо дожидаться своей очереди. Выбирают отгадывать форму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кубика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того, кто не нарушает порядка и не мешает детям играть дружно.</w:t>
      </w:r>
    </w:p>
    <w:p w:rsidR="00DC3D5E" w:rsidRDefault="00DC3D5E" w:rsidP="00594767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C3D5E" w:rsidRPr="00652E2E" w:rsidRDefault="00DC3D5E" w:rsidP="00594767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«Чудесный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мешочек »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или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Куборик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Pr="00E04AE9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квадратная коробка с прорезью для рук</w:t>
      </w:r>
      <w:r w:rsidRPr="00E04AE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652E2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мешочке находится несколько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кубиков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конструктора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Куборо</w:t>
      </w:r>
      <w:proofErr w:type="spellEnd"/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652E2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показывает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нужно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найти. </w:t>
      </w:r>
    </w:p>
    <w:p w:rsidR="00DC3D5E" w:rsidRPr="00652E2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описывает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кубик, который 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найти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ребёнок должен на ощупь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найти.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C3D5E" w:rsidRPr="00652E2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«Собери модель»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собирают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простую 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>модель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лабиринта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диктовку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воспитателя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определении взаимного расположения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кубиков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слова «сверху», «посередине», «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>снизу»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«справа», «слева»</w:t>
      </w:r>
      <w:r w:rsidRPr="00652E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D5E" w:rsidRPr="00594767" w:rsidRDefault="00DC3D5E" w:rsidP="00594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4767">
        <w:rPr>
          <w:rFonts w:ascii="Times New Roman" w:hAnsi="Times New Roman"/>
          <w:b/>
          <w:bCs/>
          <w:i/>
          <w:sz w:val="28"/>
          <w:szCs w:val="28"/>
          <w:lang w:eastAsia="ru-RU"/>
        </w:rPr>
        <w:t>2. Игры на внимание и память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852E2">
        <w:rPr>
          <w:rFonts w:ascii="Times New Roman" w:hAnsi="Times New Roman"/>
          <w:b/>
          <w:color w:val="000000"/>
          <w:sz w:val="28"/>
          <w:szCs w:val="28"/>
          <w:lang w:eastAsia="ru-RU"/>
        </w:rPr>
        <w:t>Что изменил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ось?»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показывает детям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собранную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модель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4-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кубиков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некоторого времени. Затем закрывает модель и меняет в ней положение 1-2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кубиков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заменяет 1-2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кубика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другие. После чего опять показывает модель и просит рассказать, что изменилось.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«Собер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 модель по памяти»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показывает детям в течение нескольких секунд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собранную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модель из 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-5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кубиков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, а затем убирает её. Дети собирают модель по памяти и сравнивают с образцом.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«Запомни и выложи дорожку»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Выставляется ряд деталей с соблюдением какой-либо закономерности.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подчёркивает, что для лучшего запоминания надо понять закономерность, с которой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поставлены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кубики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образце.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Дети в течение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нескольких секунд рассматривают образец и затем выставляют то же по памяти.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«Выложи цифру (или букву)»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подбирать подходящие кубики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 конструктора.</w:t>
      </w:r>
    </w:p>
    <w:p w:rsidR="00DC3D5E" w:rsidRPr="0027050D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Описание игры.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 показывает образец или раздает карточку с изображение цифры (или буквы). Ребенок должен по образцу сложить из кубиков.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«Построй по схеме»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строить по схеме, подбирать подходящие кубики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 конструктора.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Описание игры.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 предлагает карточку-схему с изображение постройки. Ребенок должен по образцу в определенной последовательности сложить из кубиков постройку, так чтобы шарик прошел свой путь.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«Построй самый длинный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лабиринт »</w:t>
      </w:r>
      <w:proofErr w:type="gramEnd"/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строить по собственному замыслу, подбирать подходящие кубики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 конструктора.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Описание игры.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 предлагает детям построить самый длинный лабиринт, по возможности используя все кубики. Дети работают в команде самостоятельно, строят из кубиков лабиринт.</w:t>
      </w:r>
    </w:p>
    <w:p w:rsidR="00DC3D5E" w:rsidRDefault="00DC3D5E" w:rsidP="00594767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42D5">
        <w:rPr>
          <w:rFonts w:ascii="Times New Roman" w:hAnsi="Times New Roman"/>
          <w:color w:val="000000"/>
          <w:sz w:val="28"/>
          <w:szCs w:val="28"/>
          <w:lang w:eastAsia="ru-RU"/>
        </w:rPr>
        <w:t>Запускают шарик, а педагог засекает время, за которое шарик пройдет свой путь. Победитель, у кого самое большое время прохождения шарика по лабиринту.</w:t>
      </w:r>
    </w:p>
    <w:p w:rsidR="00DC3D5E" w:rsidRPr="00F142D5" w:rsidRDefault="00DC3D5E" w:rsidP="00594767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Считаются кубики, по которым прокатиться шарик. Кто использовал самое большее количество кубиков, тот и победил.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D5E" w:rsidRPr="00594767" w:rsidRDefault="00DC3D5E" w:rsidP="00594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94767">
        <w:rPr>
          <w:rFonts w:ascii="Times New Roman" w:hAnsi="Times New Roman"/>
          <w:b/>
          <w:bCs/>
          <w:i/>
          <w:sz w:val="28"/>
          <w:szCs w:val="28"/>
          <w:lang w:eastAsia="ru-RU"/>
        </w:rPr>
        <w:t>3. Игры на понятие симметрия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852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Составь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узор»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самостоятельно составляют симметричные узоры - можно изображать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смайлик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сердечко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 д.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D5E" w:rsidRPr="00594767" w:rsidRDefault="00DC3D5E" w:rsidP="00594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94767">
        <w:rPr>
          <w:rFonts w:ascii="Times New Roman" w:hAnsi="Times New Roman"/>
          <w:b/>
          <w:bCs/>
          <w:i/>
          <w:sz w:val="28"/>
          <w:szCs w:val="28"/>
          <w:lang w:eastAsia="ru-RU"/>
        </w:rPr>
        <w:t>4. Игры на логические закономерности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«Что лишнее?»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 показывает детям ряд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кубиков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просит определить лишний элемент.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D5E" w:rsidRPr="00594767" w:rsidRDefault="00DC3D5E" w:rsidP="00594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94767">
        <w:rPr>
          <w:rFonts w:ascii="Times New Roman" w:hAnsi="Times New Roman"/>
          <w:b/>
          <w:bCs/>
          <w:i/>
          <w:sz w:val="28"/>
          <w:szCs w:val="28"/>
          <w:lang w:eastAsia="ru-RU"/>
        </w:rPr>
        <w:t>5.  Игры на классификацию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«Есть у тебя или нет?»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2E2"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чить детей узнавать знакомые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кубики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конструктора на ощупь.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Описание игры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Первому ребенку завязывают глаза, и предлагают на ощупь определить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кубик (</w:t>
      </w:r>
      <w:r w:rsidRPr="000510A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номер кубика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 Второй ребенок должен будет найти точно такую же деталь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описанию </w:t>
      </w:r>
      <w:r w:rsidRPr="000510A4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или номеру кубика</w:t>
      </w:r>
      <w:r w:rsidRPr="000510A4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Правила игры</w:t>
      </w:r>
      <w:r w:rsidRPr="000852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DC3D5E" w:rsidRPr="000852E2" w:rsidRDefault="00DC3D5E" w:rsidP="00594767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Обследовать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ощупь, обеими руками, поворачивая со всех сторон.</w:t>
      </w:r>
    </w:p>
    <w:p w:rsidR="00DC3D5E" w:rsidRPr="000852E2" w:rsidRDefault="00DC3D5E" w:rsidP="00594767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Развязывать глаза можно только после того, как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описал кубик </w:t>
      </w:r>
      <w:r w:rsidRPr="000510A4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или назвал номер кубика</w:t>
      </w:r>
      <w:r w:rsidRPr="000510A4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0852E2" w:rsidRDefault="00DC3D5E" w:rsidP="00594767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проводиться парами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по очереди, которая устанавливается с помощью считалки: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Чтобы весело играть,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Надо всех пересчитать.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три, первый – ты!</w:t>
      </w:r>
    </w:p>
    <w:p w:rsidR="00DC3D5E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«Принеси и покажи»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0852E2"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чить детей применять приемы зрительного обследования формы.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Описание игры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раздает детям карточки, на которых трехмерное изображение кубика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должны самостоятельно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найти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точно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кубик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Правила игры:</w:t>
      </w:r>
      <w:r w:rsidRPr="000852E2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DC3D5E" w:rsidRPr="000852E2" w:rsidRDefault="00DC3D5E" w:rsidP="00594767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Выполняют поручение только те дети,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есть карточка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0852E2" w:rsidRDefault="00DC3D5E" w:rsidP="00594767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Прежде чем искать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, нужно хорошо рассмотреть образец и мысленно представить, что нужно найти.</w:t>
      </w:r>
    </w:p>
    <w:p w:rsidR="00DC3D5E" w:rsidRDefault="00DC3D5E" w:rsidP="00594767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Перед тем как показать детям выбранн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кубик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, нужно проверить себя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сравнив с изображением на карточке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«Расположи кубики по номерам»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0852E2"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чить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классифицировать кубики по номерам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Pr="000852E2" w:rsidRDefault="00DC3D5E" w:rsidP="00594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2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Описание игры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раздает детям карточки, на которых изображен кубик (его тень с номером)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должны самостоятельно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найти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точно 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кубик</w:t>
      </w:r>
      <w:r w:rsidRPr="000852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D5E" w:rsidRDefault="00DC3D5E" w:rsidP="00594767">
      <w:pPr>
        <w:spacing w:after="0" w:line="240" w:lineRule="auto"/>
        <w:ind w:firstLine="709"/>
      </w:pPr>
    </w:p>
    <w:sectPr w:rsidR="00DC3D5E" w:rsidSect="00594847">
      <w:footerReference w:type="default" r:id="rId7"/>
      <w:pgSz w:w="11906" w:h="16838"/>
      <w:pgMar w:top="709" w:right="850" w:bottom="567" w:left="77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5E" w:rsidRDefault="00DC3D5E" w:rsidP="00E16AAE">
      <w:pPr>
        <w:spacing w:after="0" w:line="240" w:lineRule="auto"/>
      </w:pPr>
      <w:r>
        <w:separator/>
      </w:r>
    </w:p>
  </w:endnote>
  <w:endnote w:type="continuationSeparator" w:id="0">
    <w:p w:rsidR="00DC3D5E" w:rsidRDefault="00DC3D5E" w:rsidP="00E1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5E" w:rsidRDefault="00DC3D5E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7822">
      <w:rPr>
        <w:noProof/>
      </w:rPr>
      <w:t>24</w:t>
    </w:r>
    <w:r>
      <w:rPr>
        <w:noProof/>
      </w:rPr>
      <w:fldChar w:fldCharType="end"/>
    </w:r>
  </w:p>
  <w:p w:rsidR="00DC3D5E" w:rsidRDefault="00DC3D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5E" w:rsidRDefault="00DC3D5E" w:rsidP="00E16AAE">
      <w:pPr>
        <w:spacing w:after="0" w:line="240" w:lineRule="auto"/>
      </w:pPr>
      <w:r>
        <w:separator/>
      </w:r>
    </w:p>
  </w:footnote>
  <w:footnote w:type="continuationSeparator" w:id="0">
    <w:p w:rsidR="00DC3D5E" w:rsidRDefault="00DC3D5E" w:rsidP="00E1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3A5"/>
    <w:multiLevelType w:val="hybridMultilevel"/>
    <w:tmpl w:val="D952BAF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767429"/>
    <w:multiLevelType w:val="hybridMultilevel"/>
    <w:tmpl w:val="3488A472"/>
    <w:lvl w:ilvl="0" w:tplc="D59A0F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837228"/>
    <w:multiLevelType w:val="hybridMultilevel"/>
    <w:tmpl w:val="82E4D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135D"/>
    <w:multiLevelType w:val="hybridMultilevel"/>
    <w:tmpl w:val="144AE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8C6"/>
    <w:multiLevelType w:val="hybridMultilevel"/>
    <w:tmpl w:val="8EF4977A"/>
    <w:lvl w:ilvl="0" w:tplc="B456E0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1CC3"/>
    <w:multiLevelType w:val="hybridMultilevel"/>
    <w:tmpl w:val="234A2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E73D6"/>
    <w:multiLevelType w:val="multilevel"/>
    <w:tmpl w:val="4B86B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1F275997"/>
    <w:multiLevelType w:val="hybridMultilevel"/>
    <w:tmpl w:val="644E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4405DE"/>
    <w:multiLevelType w:val="hybridMultilevel"/>
    <w:tmpl w:val="168EC102"/>
    <w:lvl w:ilvl="0" w:tplc="E31E896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2BA0455B"/>
    <w:multiLevelType w:val="hybridMultilevel"/>
    <w:tmpl w:val="51905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544B"/>
    <w:multiLevelType w:val="hybridMultilevel"/>
    <w:tmpl w:val="01B261AC"/>
    <w:lvl w:ilvl="0" w:tplc="B456E0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56E279C">
      <w:start w:val="1"/>
      <w:numFmt w:val="upperRoman"/>
      <w:lvlText w:val="%2."/>
      <w:lvlJc w:val="left"/>
      <w:pPr>
        <w:tabs>
          <w:tab w:val="num" w:pos="10080"/>
        </w:tabs>
        <w:ind w:left="1008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30600FD9"/>
    <w:multiLevelType w:val="hybridMultilevel"/>
    <w:tmpl w:val="3488A472"/>
    <w:lvl w:ilvl="0" w:tplc="D59A0F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07D6892"/>
    <w:multiLevelType w:val="multilevel"/>
    <w:tmpl w:val="07A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D5D61B3"/>
    <w:multiLevelType w:val="hybridMultilevel"/>
    <w:tmpl w:val="DA14E2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E34B26"/>
    <w:multiLevelType w:val="hybridMultilevel"/>
    <w:tmpl w:val="55B434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5451F1C"/>
    <w:multiLevelType w:val="hybridMultilevel"/>
    <w:tmpl w:val="66567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77029"/>
    <w:multiLevelType w:val="multilevel"/>
    <w:tmpl w:val="653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C645552"/>
    <w:multiLevelType w:val="hybridMultilevel"/>
    <w:tmpl w:val="F88CA8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A75AF9"/>
    <w:multiLevelType w:val="hybridMultilevel"/>
    <w:tmpl w:val="ADDC6A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7DF5F01"/>
    <w:multiLevelType w:val="hybridMultilevel"/>
    <w:tmpl w:val="C9623B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32CAE"/>
    <w:multiLevelType w:val="hybridMultilevel"/>
    <w:tmpl w:val="92569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A4A1D"/>
    <w:multiLevelType w:val="hybridMultilevel"/>
    <w:tmpl w:val="0176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24E60"/>
    <w:multiLevelType w:val="multilevel"/>
    <w:tmpl w:val="1AF4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D8120D3"/>
    <w:multiLevelType w:val="hybridMultilevel"/>
    <w:tmpl w:val="438E11C6"/>
    <w:lvl w:ilvl="0" w:tplc="754C3FB4">
      <w:start w:val="1"/>
      <w:numFmt w:val="russianLower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20"/>
  </w:num>
  <w:num w:numId="7">
    <w:abstractNumId w:val="2"/>
  </w:num>
  <w:num w:numId="8">
    <w:abstractNumId w:val="9"/>
  </w:num>
  <w:num w:numId="9">
    <w:abstractNumId w:val="21"/>
  </w:num>
  <w:num w:numId="10">
    <w:abstractNumId w:val="3"/>
  </w:num>
  <w:num w:numId="11">
    <w:abstractNumId w:val="15"/>
  </w:num>
  <w:num w:numId="12">
    <w:abstractNumId w:val="0"/>
  </w:num>
  <w:num w:numId="13">
    <w:abstractNumId w:val="13"/>
  </w:num>
  <w:num w:numId="14">
    <w:abstractNumId w:val="19"/>
  </w:num>
  <w:num w:numId="15">
    <w:abstractNumId w:val="14"/>
  </w:num>
  <w:num w:numId="16">
    <w:abstractNumId w:val="17"/>
  </w:num>
  <w:num w:numId="17">
    <w:abstractNumId w:val="5"/>
  </w:num>
  <w:num w:numId="18">
    <w:abstractNumId w:val="18"/>
  </w:num>
  <w:num w:numId="19">
    <w:abstractNumId w:val="1"/>
  </w:num>
  <w:num w:numId="20">
    <w:abstractNumId w:val="11"/>
  </w:num>
  <w:num w:numId="21">
    <w:abstractNumId w:val="22"/>
  </w:num>
  <w:num w:numId="22">
    <w:abstractNumId w:val="1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D5B"/>
    <w:rsid w:val="000412C6"/>
    <w:rsid w:val="000510A4"/>
    <w:rsid w:val="000852E2"/>
    <w:rsid w:val="00094E09"/>
    <w:rsid w:val="000A2072"/>
    <w:rsid w:val="000B794C"/>
    <w:rsid w:val="000C0511"/>
    <w:rsid w:val="000F5C9E"/>
    <w:rsid w:val="00107A89"/>
    <w:rsid w:val="00136C51"/>
    <w:rsid w:val="00142289"/>
    <w:rsid w:val="00145033"/>
    <w:rsid w:val="00151203"/>
    <w:rsid w:val="00164E24"/>
    <w:rsid w:val="00176722"/>
    <w:rsid w:val="00185601"/>
    <w:rsid w:val="00185B8B"/>
    <w:rsid w:val="00186E7A"/>
    <w:rsid w:val="001A72A3"/>
    <w:rsid w:val="001D7BAF"/>
    <w:rsid w:val="001E6905"/>
    <w:rsid w:val="001F5294"/>
    <w:rsid w:val="00216414"/>
    <w:rsid w:val="00256436"/>
    <w:rsid w:val="002655C5"/>
    <w:rsid w:val="0027050D"/>
    <w:rsid w:val="00287822"/>
    <w:rsid w:val="00294C15"/>
    <w:rsid w:val="002A1836"/>
    <w:rsid w:val="002C379B"/>
    <w:rsid w:val="002C69B8"/>
    <w:rsid w:val="00305685"/>
    <w:rsid w:val="00342DA1"/>
    <w:rsid w:val="00342E40"/>
    <w:rsid w:val="00355625"/>
    <w:rsid w:val="003B6BA6"/>
    <w:rsid w:val="003E3837"/>
    <w:rsid w:val="004008F1"/>
    <w:rsid w:val="00426D0B"/>
    <w:rsid w:val="00440B31"/>
    <w:rsid w:val="0044583C"/>
    <w:rsid w:val="00492BB3"/>
    <w:rsid w:val="004C0B42"/>
    <w:rsid w:val="004C110B"/>
    <w:rsid w:val="004C75BC"/>
    <w:rsid w:val="00514190"/>
    <w:rsid w:val="005401B8"/>
    <w:rsid w:val="00561276"/>
    <w:rsid w:val="00590A8B"/>
    <w:rsid w:val="00594767"/>
    <w:rsid w:val="00594847"/>
    <w:rsid w:val="005E3215"/>
    <w:rsid w:val="005E6193"/>
    <w:rsid w:val="005F0EDB"/>
    <w:rsid w:val="0062531C"/>
    <w:rsid w:val="0064345E"/>
    <w:rsid w:val="00652E2E"/>
    <w:rsid w:val="00673AAA"/>
    <w:rsid w:val="00714CA7"/>
    <w:rsid w:val="0073743C"/>
    <w:rsid w:val="00737E54"/>
    <w:rsid w:val="00740808"/>
    <w:rsid w:val="00750D5B"/>
    <w:rsid w:val="007905DB"/>
    <w:rsid w:val="007B4EE6"/>
    <w:rsid w:val="007D3C27"/>
    <w:rsid w:val="0080451D"/>
    <w:rsid w:val="008169A9"/>
    <w:rsid w:val="008A1487"/>
    <w:rsid w:val="008A4EF0"/>
    <w:rsid w:val="008D282A"/>
    <w:rsid w:val="008D524F"/>
    <w:rsid w:val="009654B0"/>
    <w:rsid w:val="00987879"/>
    <w:rsid w:val="009C21DA"/>
    <w:rsid w:val="009D42A1"/>
    <w:rsid w:val="009E5CE7"/>
    <w:rsid w:val="009F7B93"/>
    <w:rsid w:val="00A15A5E"/>
    <w:rsid w:val="00A52A24"/>
    <w:rsid w:val="00A67877"/>
    <w:rsid w:val="00A74656"/>
    <w:rsid w:val="00A80362"/>
    <w:rsid w:val="00AA2B65"/>
    <w:rsid w:val="00AC4A5A"/>
    <w:rsid w:val="00B331C4"/>
    <w:rsid w:val="00B56E47"/>
    <w:rsid w:val="00B917A7"/>
    <w:rsid w:val="00B95D63"/>
    <w:rsid w:val="00BA6AEE"/>
    <w:rsid w:val="00BB202D"/>
    <w:rsid w:val="00BC4A9C"/>
    <w:rsid w:val="00BC636E"/>
    <w:rsid w:val="00BD0546"/>
    <w:rsid w:val="00BD0659"/>
    <w:rsid w:val="00C55D96"/>
    <w:rsid w:val="00C60A1D"/>
    <w:rsid w:val="00C62626"/>
    <w:rsid w:val="00C6555C"/>
    <w:rsid w:val="00C816D2"/>
    <w:rsid w:val="00C865D6"/>
    <w:rsid w:val="00C96AAA"/>
    <w:rsid w:val="00CD3326"/>
    <w:rsid w:val="00CE3DD9"/>
    <w:rsid w:val="00CF6221"/>
    <w:rsid w:val="00D51D5E"/>
    <w:rsid w:val="00D7567F"/>
    <w:rsid w:val="00D75A3B"/>
    <w:rsid w:val="00D817EC"/>
    <w:rsid w:val="00DA2692"/>
    <w:rsid w:val="00DC3D5E"/>
    <w:rsid w:val="00DD711A"/>
    <w:rsid w:val="00DE52D7"/>
    <w:rsid w:val="00DE5EB9"/>
    <w:rsid w:val="00E04AE9"/>
    <w:rsid w:val="00E16AAE"/>
    <w:rsid w:val="00E203A7"/>
    <w:rsid w:val="00E26C2B"/>
    <w:rsid w:val="00E31389"/>
    <w:rsid w:val="00E54C6B"/>
    <w:rsid w:val="00E706FA"/>
    <w:rsid w:val="00E836A8"/>
    <w:rsid w:val="00EB0E33"/>
    <w:rsid w:val="00EB3FA7"/>
    <w:rsid w:val="00EC3D68"/>
    <w:rsid w:val="00ED4A84"/>
    <w:rsid w:val="00EF4DF2"/>
    <w:rsid w:val="00F142D5"/>
    <w:rsid w:val="00F33DA8"/>
    <w:rsid w:val="00F34E93"/>
    <w:rsid w:val="00F4153D"/>
    <w:rsid w:val="00F51CCA"/>
    <w:rsid w:val="00F5751B"/>
    <w:rsid w:val="00F8437C"/>
    <w:rsid w:val="00FD74F7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A01B81-EA89-4AF3-A060-935E36F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50D5B"/>
    <w:rPr>
      <w:rFonts w:cs="Times New Roman"/>
    </w:rPr>
  </w:style>
  <w:style w:type="paragraph" w:styleId="a3">
    <w:name w:val="Normal (Web)"/>
    <w:basedOn w:val="a"/>
    <w:uiPriority w:val="99"/>
    <w:rsid w:val="0075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50D5B"/>
    <w:pPr>
      <w:ind w:left="720"/>
      <w:contextualSpacing/>
    </w:pPr>
  </w:style>
  <w:style w:type="paragraph" w:customStyle="1" w:styleId="Default">
    <w:name w:val="Default"/>
    <w:uiPriority w:val="99"/>
    <w:rsid w:val="00750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customStyle="1" w:styleId="p1">
    <w:name w:val="p1"/>
    <w:basedOn w:val="a"/>
    <w:uiPriority w:val="99"/>
    <w:rsid w:val="0075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50D5B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E1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16AAE"/>
    <w:rPr>
      <w:rFonts w:cs="Times New Roman"/>
    </w:rPr>
  </w:style>
  <w:style w:type="paragraph" w:styleId="a7">
    <w:name w:val="footer"/>
    <w:basedOn w:val="a"/>
    <w:link w:val="a8"/>
    <w:uiPriority w:val="99"/>
    <w:rsid w:val="00E1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16AAE"/>
    <w:rPr>
      <w:rFonts w:cs="Times New Roman"/>
    </w:rPr>
  </w:style>
  <w:style w:type="table" w:styleId="a9">
    <w:name w:val="Table Grid"/>
    <w:basedOn w:val="a1"/>
    <w:uiPriority w:val="99"/>
    <w:locked/>
    <w:rsid w:val="000F5C9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24</Pages>
  <Words>5594</Words>
  <Characters>31886</Characters>
  <Application>Microsoft Office Word</Application>
  <DocSecurity>0</DocSecurity>
  <Lines>265</Lines>
  <Paragraphs>74</Paragraphs>
  <ScaleCrop>false</ScaleCrop>
  <Company>Microsoft</Company>
  <LinksUpToDate>false</LinksUpToDate>
  <CharactersWithSpaces>37406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2019-04-22T01:30:00Z</dcterms:created>
  <dcterms:modified xsi:type="dcterms:W3CDTF">2021-11-07T09:41:00Z</dcterms:modified>
</cp:coreProperties>
</file>